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D2C" w:rsidRDefault="005A3D2C" w:rsidP="00221F14">
      <w:pPr>
        <w:spacing w:after="0" w:line="240" w:lineRule="auto"/>
      </w:pPr>
    </w:p>
    <w:p w:rsidR="006F4DF4" w:rsidRDefault="006F4DF4" w:rsidP="00221F14">
      <w:pPr>
        <w:spacing w:after="0" w:line="240" w:lineRule="auto"/>
      </w:pPr>
    </w:p>
    <w:p w:rsidR="006F4DF4" w:rsidRPr="006F4DF4" w:rsidRDefault="006F4DF4" w:rsidP="00FD018A">
      <w:pPr>
        <w:spacing w:after="0" w:line="240" w:lineRule="auto"/>
        <w:ind w:left="1416"/>
        <w:jc w:val="both"/>
        <w:rPr>
          <w:b/>
          <w:sz w:val="20"/>
          <w:szCs w:val="20"/>
        </w:rPr>
      </w:pPr>
      <w:r w:rsidRPr="006F4DF4">
        <w:rPr>
          <w:b/>
          <w:sz w:val="20"/>
          <w:szCs w:val="20"/>
        </w:rPr>
        <w:t>Estimado Rector Ávila Molina:</w:t>
      </w:r>
    </w:p>
    <w:p w:rsidR="006F4DF4" w:rsidRPr="006F4DF4" w:rsidRDefault="006F4DF4" w:rsidP="00FD018A">
      <w:pPr>
        <w:spacing w:after="0" w:line="240" w:lineRule="auto"/>
        <w:ind w:left="1416"/>
        <w:jc w:val="both"/>
        <w:rPr>
          <w:sz w:val="20"/>
          <w:szCs w:val="20"/>
        </w:rPr>
      </w:pPr>
      <w:r w:rsidRPr="006F4DF4">
        <w:rPr>
          <w:sz w:val="20"/>
          <w:szCs w:val="20"/>
        </w:rPr>
        <w:t>Lo felicito por el apoyo que le está dando al proyecto de transportación vía el Golfo de Fonseca, lo mismo que a los otros proyectos concomitantes o complementarios.</w:t>
      </w:r>
    </w:p>
    <w:p w:rsidR="006F4DF4" w:rsidRPr="006F4DF4" w:rsidRDefault="006F4DF4" w:rsidP="00FD018A">
      <w:pPr>
        <w:spacing w:after="0" w:line="240" w:lineRule="auto"/>
        <w:ind w:left="1416"/>
        <w:jc w:val="both"/>
        <w:rPr>
          <w:sz w:val="20"/>
          <w:szCs w:val="20"/>
        </w:rPr>
      </w:pPr>
      <w:r w:rsidRPr="006F4DF4">
        <w:rPr>
          <w:sz w:val="20"/>
          <w:szCs w:val="20"/>
        </w:rPr>
        <w:t>Le adjunto mis breves comentarios ‘</w:t>
      </w:r>
      <w:r w:rsidRPr="006F4DF4">
        <w:rPr>
          <w:b/>
          <w:sz w:val="20"/>
          <w:szCs w:val="20"/>
        </w:rPr>
        <w:t>Golfo de Fonseca versus Canal de Panamá</w:t>
      </w:r>
      <w:r w:rsidRPr="006F4DF4">
        <w:rPr>
          <w:sz w:val="20"/>
          <w:szCs w:val="20"/>
        </w:rPr>
        <w:t>’, como una humilde contribución de este servidor –únicamente porque vi su presentación en “Frente a Frente”, y porque es un asunto que nos interesa a todos los hondureños.</w:t>
      </w:r>
    </w:p>
    <w:p w:rsidR="006F4DF4" w:rsidRPr="006F4DF4" w:rsidRDefault="006F4DF4" w:rsidP="00FD018A">
      <w:pPr>
        <w:spacing w:after="0" w:line="240" w:lineRule="auto"/>
        <w:ind w:left="1416"/>
        <w:jc w:val="both"/>
        <w:rPr>
          <w:sz w:val="20"/>
          <w:szCs w:val="20"/>
        </w:rPr>
      </w:pPr>
      <w:r w:rsidRPr="006F4DF4">
        <w:rPr>
          <w:sz w:val="20"/>
          <w:szCs w:val="20"/>
        </w:rPr>
        <w:t xml:space="preserve">Mi recomendación es que el primer paso ahora es determinar qué es lo que concretamente podemos ofrecer, para poder definir desde ya los fundamentos del mercadeo y poder atraer a los inversionistas apropiados: </w:t>
      </w:r>
      <w:r w:rsidRPr="006F4DF4">
        <w:rPr>
          <w:b/>
          <w:sz w:val="20"/>
          <w:szCs w:val="20"/>
        </w:rPr>
        <w:t>¿El proyecto ofrecerá mejores costos o mejores tiempos de transportación, o ambos?</w:t>
      </w:r>
      <w:r w:rsidRPr="006F4DF4">
        <w:rPr>
          <w:sz w:val="20"/>
          <w:szCs w:val="20"/>
        </w:rPr>
        <w:t xml:space="preserve"> [En los tiempos de transportación también hay implícitos costos de inventarios y financieros de los bienes transportados, por supuesto.]</w:t>
      </w:r>
    </w:p>
    <w:p w:rsidR="006F4DF4" w:rsidRPr="006F4DF4" w:rsidRDefault="006F4DF4" w:rsidP="00FD018A">
      <w:pPr>
        <w:spacing w:after="0" w:line="240" w:lineRule="auto"/>
        <w:ind w:left="1416"/>
        <w:jc w:val="both"/>
        <w:rPr>
          <w:sz w:val="20"/>
          <w:szCs w:val="20"/>
        </w:rPr>
      </w:pPr>
      <w:r w:rsidRPr="006F4DF4">
        <w:rPr>
          <w:sz w:val="20"/>
          <w:szCs w:val="20"/>
        </w:rPr>
        <w:t xml:space="preserve">Ya que a las empresas constructoras no necesariamente les corresponde precisar los fundamentos económicos o comerciales de los proyectos, entonces, antes de arribar a compromisos de construcción, hay que estar seguros de que no se construiría con enfoque equivocado, y que no se obtendrían mayores costos o tiempos que la competencia por un periodo inicial demasiado largo –de manera que los clientes potenciales prefieran seguir dando la vuelta por el Canal de Panamá –aunque aumentaran las esperas paulatinamente en el Canal de Panamá. [Me parece que una posible tendencia relacionada es que, dado el empecinado desempleo en EEUU, se está regenerando en ese país cierta disposición a volver a preferir la “producción en América”. No propongo que seamos pesimistas, sino que seamos realistas y precavidos y consideremos todo lo básico para, con plena conciencia, tomar los riesgos –ya que sin riesgos no hay ganancias.] </w:t>
      </w:r>
      <w:r w:rsidRPr="006F4DF4">
        <w:rPr>
          <w:b/>
          <w:sz w:val="20"/>
          <w:szCs w:val="20"/>
        </w:rPr>
        <w:t>Que no hubiera suficiente conocimiento de las cosas básicas del proyecto es lo que me preocuparía</w:t>
      </w:r>
      <w:r w:rsidRPr="006F4DF4">
        <w:rPr>
          <w:sz w:val="20"/>
          <w:szCs w:val="20"/>
        </w:rPr>
        <w:t>.</w:t>
      </w:r>
    </w:p>
    <w:p w:rsidR="006F4DF4" w:rsidRPr="006F4DF4" w:rsidRDefault="006F4DF4" w:rsidP="00FD018A">
      <w:pPr>
        <w:spacing w:after="0" w:line="240" w:lineRule="auto"/>
        <w:ind w:left="1416"/>
        <w:jc w:val="both"/>
        <w:rPr>
          <w:sz w:val="20"/>
          <w:szCs w:val="20"/>
        </w:rPr>
      </w:pPr>
      <w:r w:rsidRPr="006F4DF4">
        <w:rPr>
          <w:sz w:val="20"/>
          <w:szCs w:val="20"/>
        </w:rPr>
        <w:t>Estimado Rector, con todo gusto quedo a disposición para cualquier comentario adicional.</w:t>
      </w:r>
    </w:p>
    <w:p w:rsidR="006F4DF4" w:rsidRPr="006F4DF4" w:rsidRDefault="006F4DF4" w:rsidP="00FD018A">
      <w:pPr>
        <w:spacing w:after="0" w:line="240" w:lineRule="auto"/>
        <w:ind w:left="1416"/>
        <w:jc w:val="both"/>
        <w:rPr>
          <w:sz w:val="20"/>
          <w:szCs w:val="20"/>
        </w:rPr>
      </w:pPr>
      <w:r w:rsidRPr="006F4DF4">
        <w:rPr>
          <w:sz w:val="20"/>
          <w:szCs w:val="20"/>
        </w:rPr>
        <w:t>Con cordialidad y consideración, le reitero mis felicitaciones.</w:t>
      </w:r>
    </w:p>
    <w:p w:rsidR="006F4DF4" w:rsidRPr="006F4DF4" w:rsidRDefault="006F4DF4" w:rsidP="00FD018A">
      <w:pPr>
        <w:spacing w:after="0" w:line="240" w:lineRule="auto"/>
        <w:ind w:left="1416"/>
        <w:jc w:val="both"/>
        <w:rPr>
          <w:b/>
          <w:sz w:val="20"/>
          <w:szCs w:val="20"/>
        </w:rPr>
      </w:pPr>
      <w:r w:rsidRPr="006F4DF4">
        <w:rPr>
          <w:b/>
          <w:sz w:val="20"/>
          <w:szCs w:val="20"/>
        </w:rPr>
        <w:t>Luis Felipe Molina</w:t>
      </w:r>
    </w:p>
    <w:p w:rsidR="006F4DF4" w:rsidRDefault="006F4DF4" w:rsidP="00FD018A">
      <w:pPr>
        <w:spacing w:after="0" w:line="240" w:lineRule="auto"/>
        <w:ind w:left="1416"/>
        <w:jc w:val="both"/>
        <w:rPr>
          <w:sz w:val="20"/>
          <w:szCs w:val="20"/>
        </w:rPr>
      </w:pPr>
      <w:r w:rsidRPr="006F4DF4">
        <w:rPr>
          <w:sz w:val="20"/>
          <w:szCs w:val="20"/>
        </w:rPr>
        <w:t>Mayo 19, 2013</w:t>
      </w:r>
    </w:p>
    <w:p w:rsidR="006F4DF4" w:rsidRDefault="006F4DF4" w:rsidP="006F4DF4">
      <w:pPr>
        <w:spacing w:after="0" w:line="240" w:lineRule="auto"/>
      </w:pPr>
    </w:p>
    <w:p w:rsidR="006F4DF4" w:rsidRDefault="006F4DF4" w:rsidP="006F4DF4">
      <w:pPr>
        <w:spacing w:after="0" w:line="240" w:lineRule="auto"/>
      </w:pPr>
      <w:r>
        <w:t>-----------------------------------------------------------------------------------------------------------------------------------</w:t>
      </w:r>
    </w:p>
    <w:p w:rsidR="006F4DF4" w:rsidRDefault="006F4DF4" w:rsidP="006F4DF4">
      <w:pPr>
        <w:spacing w:after="0" w:line="240" w:lineRule="auto"/>
      </w:pPr>
    </w:p>
    <w:p w:rsidR="001E1FBA" w:rsidRPr="00DF06D2" w:rsidRDefault="003A1322" w:rsidP="00735F02">
      <w:pPr>
        <w:spacing w:after="0" w:line="240" w:lineRule="auto"/>
        <w:jc w:val="both"/>
        <w:rPr>
          <w:sz w:val="24"/>
          <w:szCs w:val="24"/>
        </w:rPr>
      </w:pPr>
      <w:r>
        <w:rPr>
          <w:sz w:val="24"/>
          <w:szCs w:val="24"/>
        </w:rPr>
        <w:t xml:space="preserve">Ayer miércoles vimos el programa “Frente a Frente” de TV, en el cual </w:t>
      </w:r>
      <w:r w:rsidR="0050452E" w:rsidRPr="00DF06D2">
        <w:rPr>
          <w:sz w:val="24"/>
          <w:szCs w:val="24"/>
        </w:rPr>
        <w:t xml:space="preserve">el señor </w:t>
      </w:r>
      <w:r w:rsidR="00D36818" w:rsidRPr="00D36818">
        <w:rPr>
          <w:sz w:val="24"/>
          <w:szCs w:val="24"/>
        </w:rPr>
        <w:t>Tito Liv</w:t>
      </w:r>
      <w:r w:rsidR="0050452E" w:rsidRPr="00D36818">
        <w:rPr>
          <w:sz w:val="24"/>
          <w:szCs w:val="24"/>
        </w:rPr>
        <w:t>io Sierra</w:t>
      </w:r>
      <w:r w:rsidR="0050452E" w:rsidRPr="00DF06D2">
        <w:rPr>
          <w:sz w:val="24"/>
          <w:szCs w:val="24"/>
        </w:rPr>
        <w:t xml:space="preserve">, ahora apoyado por el Rector </w:t>
      </w:r>
      <w:r w:rsidR="0050452E" w:rsidRPr="000B3EB6">
        <w:rPr>
          <w:sz w:val="24"/>
          <w:szCs w:val="24"/>
        </w:rPr>
        <w:t xml:space="preserve">Carlos </w:t>
      </w:r>
      <w:r w:rsidR="000B3EB6" w:rsidRPr="000B3EB6">
        <w:rPr>
          <w:sz w:val="24"/>
          <w:szCs w:val="24"/>
        </w:rPr>
        <w:t xml:space="preserve">Ávila </w:t>
      </w:r>
      <w:r w:rsidR="0050452E" w:rsidRPr="000B3EB6">
        <w:rPr>
          <w:sz w:val="24"/>
          <w:szCs w:val="24"/>
        </w:rPr>
        <w:t>Molina</w:t>
      </w:r>
      <w:r>
        <w:rPr>
          <w:sz w:val="24"/>
          <w:szCs w:val="24"/>
        </w:rPr>
        <w:t xml:space="preserve">, volvió a presentar su </w:t>
      </w:r>
      <w:r w:rsidR="00197E94">
        <w:rPr>
          <w:sz w:val="24"/>
          <w:szCs w:val="24"/>
        </w:rPr>
        <w:t xml:space="preserve">idea de </w:t>
      </w:r>
      <w:r>
        <w:rPr>
          <w:sz w:val="24"/>
          <w:szCs w:val="24"/>
        </w:rPr>
        <w:t>proyecto de trasportación interoceánica vía el Golfo de Fonseca</w:t>
      </w:r>
      <w:r w:rsidR="0050452E" w:rsidRPr="00DF06D2">
        <w:rPr>
          <w:sz w:val="24"/>
          <w:szCs w:val="24"/>
        </w:rPr>
        <w:t xml:space="preserve">. </w:t>
      </w:r>
      <w:r>
        <w:rPr>
          <w:sz w:val="24"/>
          <w:szCs w:val="24"/>
        </w:rPr>
        <w:t xml:space="preserve">Este servidor está 100% de acuerdo con proyectos como los de don Tito. </w:t>
      </w:r>
      <w:r w:rsidR="0050452E" w:rsidRPr="00DF06D2">
        <w:rPr>
          <w:sz w:val="24"/>
          <w:szCs w:val="24"/>
        </w:rPr>
        <w:t xml:space="preserve">Con empeño podemos lograr </w:t>
      </w:r>
      <w:r w:rsidR="005A3D2C" w:rsidRPr="00DF06D2">
        <w:rPr>
          <w:sz w:val="24"/>
          <w:szCs w:val="24"/>
        </w:rPr>
        <w:t xml:space="preserve">todas </w:t>
      </w:r>
      <w:r w:rsidR="0050452E" w:rsidRPr="00DF06D2">
        <w:rPr>
          <w:sz w:val="24"/>
          <w:szCs w:val="24"/>
        </w:rPr>
        <w:t>nuestras aspiraciones factibles.</w:t>
      </w:r>
      <w:r w:rsidRPr="003A1322">
        <w:rPr>
          <w:sz w:val="24"/>
          <w:szCs w:val="24"/>
        </w:rPr>
        <w:t xml:space="preserve"> </w:t>
      </w:r>
    </w:p>
    <w:p w:rsidR="00221F14" w:rsidRPr="00DF06D2" w:rsidRDefault="00221F14" w:rsidP="00735F02">
      <w:pPr>
        <w:spacing w:after="0" w:line="240" w:lineRule="auto"/>
        <w:jc w:val="both"/>
        <w:rPr>
          <w:sz w:val="24"/>
          <w:szCs w:val="24"/>
        </w:rPr>
      </w:pPr>
    </w:p>
    <w:p w:rsidR="00221F14" w:rsidRPr="00DF06D2" w:rsidRDefault="00197E94" w:rsidP="00735F02">
      <w:pPr>
        <w:spacing w:after="0" w:line="240" w:lineRule="auto"/>
        <w:jc w:val="both"/>
        <w:rPr>
          <w:sz w:val="24"/>
          <w:szCs w:val="24"/>
        </w:rPr>
      </w:pPr>
      <w:r>
        <w:rPr>
          <w:sz w:val="24"/>
          <w:szCs w:val="24"/>
        </w:rPr>
        <w:t>Don Tito y d</w:t>
      </w:r>
      <w:r w:rsidR="0050452E" w:rsidRPr="00DF06D2">
        <w:rPr>
          <w:sz w:val="24"/>
          <w:szCs w:val="24"/>
        </w:rPr>
        <w:t xml:space="preserve">on Carlos ahora están reenfocando </w:t>
      </w:r>
      <w:r w:rsidR="00B10BBD" w:rsidRPr="00DF06D2">
        <w:rPr>
          <w:sz w:val="24"/>
          <w:szCs w:val="24"/>
        </w:rPr>
        <w:t xml:space="preserve">(oportuna y correctamente) </w:t>
      </w:r>
      <w:r w:rsidR="00792212">
        <w:rPr>
          <w:sz w:val="24"/>
          <w:szCs w:val="24"/>
        </w:rPr>
        <w:t xml:space="preserve">algunas de </w:t>
      </w:r>
      <w:r w:rsidR="0050452E" w:rsidRPr="00DF06D2">
        <w:rPr>
          <w:sz w:val="24"/>
          <w:szCs w:val="24"/>
        </w:rPr>
        <w:t xml:space="preserve">las ideas </w:t>
      </w:r>
      <w:r w:rsidR="00221F14" w:rsidRPr="00DF06D2">
        <w:rPr>
          <w:sz w:val="24"/>
          <w:szCs w:val="24"/>
        </w:rPr>
        <w:t xml:space="preserve">que </w:t>
      </w:r>
      <w:r w:rsidR="009E1301">
        <w:rPr>
          <w:sz w:val="24"/>
          <w:szCs w:val="24"/>
        </w:rPr>
        <w:t>d</w:t>
      </w:r>
      <w:r w:rsidR="00221F14" w:rsidRPr="00DF06D2">
        <w:rPr>
          <w:sz w:val="24"/>
          <w:szCs w:val="24"/>
        </w:rPr>
        <w:t xml:space="preserve">on Tito ha desarrollado por 20 años, visualizando un gran desarrollo </w:t>
      </w:r>
      <w:r w:rsidR="001F174A">
        <w:rPr>
          <w:sz w:val="24"/>
          <w:szCs w:val="24"/>
        </w:rPr>
        <w:t>económico</w:t>
      </w:r>
      <w:r w:rsidR="00221F14" w:rsidRPr="00DF06D2">
        <w:rPr>
          <w:sz w:val="24"/>
          <w:szCs w:val="24"/>
        </w:rPr>
        <w:t>, basado en el Golfo de Fonseca: con puerto</w:t>
      </w:r>
      <w:r w:rsidR="00B10BBD" w:rsidRPr="00DF06D2">
        <w:rPr>
          <w:sz w:val="24"/>
          <w:szCs w:val="24"/>
        </w:rPr>
        <w:t>,</w:t>
      </w:r>
      <w:r w:rsidR="00221F14" w:rsidRPr="00DF06D2">
        <w:rPr>
          <w:sz w:val="24"/>
          <w:szCs w:val="24"/>
        </w:rPr>
        <w:t xml:space="preserve"> aeropuerto</w:t>
      </w:r>
      <w:r w:rsidR="00B10BBD" w:rsidRPr="00DF06D2">
        <w:rPr>
          <w:sz w:val="24"/>
          <w:szCs w:val="24"/>
        </w:rPr>
        <w:t xml:space="preserve">, </w:t>
      </w:r>
      <w:r w:rsidR="00221F14" w:rsidRPr="00DF06D2">
        <w:rPr>
          <w:sz w:val="24"/>
          <w:szCs w:val="24"/>
        </w:rPr>
        <w:t>terminales de camiones y trenes hacia el Norte de Honduras</w:t>
      </w:r>
      <w:r w:rsidR="00B10BBD" w:rsidRPr="00DF06D2">
        <w:rPr>
          <w:sz w:val="24"/>
          <w:szCs w:val="24"/>
        </w:rPr>
        <w:t xml:space="preserve">, </w:t>
      </w:r>
      <w:r>
        <w:rPr>
          <w:sz w:val="24"/>
          <w:szCs w:val="24"/>
        </w:rPr>
        <w:t xml:space="preserve">aunado a un </w:t>
      </w:r>
      <w:r w:rsidR="00B10BBD" w:rsidRPr="00DF06D2">
        <w:rPr>
          <w:sz w:val="24"/>
          <w:szCs w:val="24"/>
        </w:rPr>
        <w:t>centro financiero</w:t>
      </w:r>
      <w:r>
        <w:rPr>
          <w:sz w:val="24"/>
          <w:szCs w:val="24"/>
        </w:rPr>
        <w:t xml:space="preserve">, centros </w:t>
      </w:r>
      <w:r w:rsidR="00B10BBD" w:rsidRPr="00DF06D2">
        <w:rPr>
          <w:sz w:val="24"/>
          <w:szCs w:val="24"/>
        </w:rPr>
        <w:t>comerciales</w:t>
      </w:r>
      <w:r>
        <w:rPr>
          <w:sz w:val="24"/>
          <w:szCs w:val="24"/>
        </w:rPr>
        <w:t xml:space="preserve"> y </w:t>
      </w:r>
      <w:r w:rsidR="00B10BBD" w:rsidRPr="00DF06D2">
        <w:rPr>
          <w:sz w:val="24"/>
          <w:szCs w:val="24"/>
        </w:rPr>
        <w:t>derrama hacia otros sectores como el turísticos y el educativo</w:t>
      </w:r>
      <w:r w:rsidR="00221F14" w:rsidRPr="00DF06D2">
        <w:rPr>
          <w:sz w:val="24"/>
          <w:szCs w:val="24"/>
        </w:rPr>
        <w:t>.</w:t>
      </w:r>
      <w:r w:rsidR="00B10BBD" w:rsidRPr="00DF06D2">
        <w:rPr>
          <w:sz w:val="24"/>
          <w:szCs w:val="24"/>
        </w:rPr>
        <w:t xml:space="preserve"> Esa visualización es muy buena.</w:t>
      </w:r>
    </w:p>
    <w:p w:rsidR="00221F14" w:rsidRPr="00DF06D2" w:rsidRDefault="00221F14" w:rsidP="00735F02">
      <w:pPr>
        <w:spacing w:after="0" w:line="240" w:lineRule="auto"/>
        <w:jc w:val="both"/>
        <w:rPr>
          <w:sz w:val="24"/>
          <w:szCs w:val="24"/>
        </w:rPr>
      </w:pPr>
    </w:p>
    <w:p w:rsidR="00221F14" w:rsidRDefault="00221F14" w:rsidP="00735F02">
      <w:pPr>
        <w:spacing w:after="0" w:line="240" w:lineRule="auto"/>
        <w:jc w:val="both"/>
        <w:rPr>
          <w:b/>
          <w:sz w:val="24"/>
          <w:szCs w:val="24"/>
        </w:rPr>
      </w:pPr>
      <w:r w:rsidRPr="00DF06D2">
        <w:rPr>
          <w:b/>
          <w:sz w:val="24"/>
          <w:szCs w:val="24"/>
        </w:rPr>
        <w:t xml:space="preserve">Lo que falta ahora es </w:t>
      </w:r>
      <w:r w:rsidR="005121B5">
        <w:rPr>
          <w:b/>
          <w:sz w:val="24"/>
          <w:szCs w:val="24"/>
        </w:rPr>
        <w:t xml:space="preserve">visualizar </w:t>
      </w:r>
      <w:r w:rsidR="00792212">
        <w:rPr>
          <w:b/>
          <w:sz w:val="24"/>
          <w:szCs w:val="24"/>
        </w:rPr>
        <w:t>un poco más</w:t>
      </w:r>
      <w:r w:rsidRPr="00DF06D2">
        <w:rPr>
          <w:b/>
          <w:sz w:val="24"/>
          <w:szCs w:val="24"/>
        </w:rPr>
        <w:t xml:space="preserve"> </w:t>
      </w:r>
      <w:r w:rsidR="005121B5">
        <w:rPr>
          <w:b/>
          <w:sz w:val="24"/>
          <w:szCs w:val="24"/>
        </w:rPr>
        <w:t>concretamente.</w:t>
      </w:r>
    </w:p>
    <w:p w:rsidR="005121B5" w:rsidRPr="00DF06D2" w:rsidRDefault="005121B5" w:rsidP="00735F02">
      <w:pPr>
        <w:spacing w:after="0" w:line="240" w:lineRule="auto"/>
        <w:jc w:val="both"/>
        <w:rPr>
          <w:sz w:val="24"/>
          <w:szCs w:val="24"/>
        </w:rPr>
      </w:pPr>
    </w:p>
    <w:p w:rsidR="0050452E" w:rsidRPr="00DF06D2" w:rsidRDefault="00221F14" w:rsidP="00735F02">
      <w:pPr>
        <w:spacing w:after="0" w:line="240" w:lineRule="auto"/>
        <w:jc w:val="both"/>
        <w:rPr>
          <w:sz w:val="24"/>
          <w:szCs w:val="24"/>
        </w:rPr>
      </w:pPr>
      <w:r w:rsidRPr="00DF06D2">
        <w:rPr>
          <w:sz w:val="24"/>
          <w:szCs w:val="24"/>
        </w:rPr>
        <w:t xml:space="preserve">El fundamento esencial de las ideas de </w:t>
      </w:r>
      <w:r w:rsidR="00347FC6">
        <w:rPr>
          <w:sz w:val="24"/>
          <w:szCs w:val="24"/>
        </w:rPr>
        <w:t>d</w:t>
      </w:r>
      <w:r w:rsidRPr="00DF06D2">
        <w:rPr>
          <w:sz w:val="24"/>
          <w:szCs w:val="24"/>
        </w:rPr>
        <w:t>on Tito es el movimiento de carga del Oriente hacia la Costa Este de EEUU</w:t>
      </w:r>
      <w:r w:rsidR="00D224D4">
        <w:rPr>
          <w:sz w:val="24"/>
          <w:szCs w:val="24"/>
        </w:rPr>
        <w:t>,</w:t>
      </w:r>
      <w:r w:rsidRPr="00DF06D2">
        <w:rPr>
          <w:sz w:val="24"/>
          <w:szCs w:val="24"/>
        </w:rPr>
        <w:t xml:space="preserve"> y ahora también hacia Brasil</w:t>
      </w:r>
      <w:r w:rsidR="00D200D3" w:rsidRPr="00DF06D2">
        <w:rPr>
          <w:sz w:val="24"/>
          <w:szCs w:val="24"/>
        </w:rPr>
        <w:t xml:space="preserve">, </w:t>
      </w:r>
      <w:r w:rsidR="00735F02" w:rsidRPr="00DF06D2">
        <w:rPr>
          <w:sz w:val="24"/>
          <w:szCs w:val="24"/>
        </w:rPr>
        <w:t>vía</w:t>
      </w:r>
      <w:r w:rsidR="00D200D3" w:rsidRPr="00DF06D2">
        <w:rPr>
          <w:sz w:val="24"/>
          <w:szCs w:val="24"/>
        </w:rPr>
        <w:t xml:space="preserve"> el Golfo de Fonseca y </w:t>
      </w:r>
      <w:r w:rsidR="00B10BBD" w:rsidRPr="00DF06D2">
        <w:rPr>
          <w:sz w:val="24"/>
          <w:szCs w:val="24"/>
        </w:rPr>
        <w:t xml:space="preserve">con </w:t>
      </w:r>
      <w:r w:rsidR="00D200D3" w:rsidRPr="00DF06D2">
        <w:rPr>
          <w:sz w:val="24"/>
          <w:szCs w:val="24"/>
        </w:rPr>
        <w:t>carreteras y vías férreas hacia Puerto C</w:t>
      </w:r>
      <w:r w:rsidR="002975DA">
        <w:rPr>
          <w:sz w:val="24"/>
          <w:szCs w:val="24"/>
        </w:rPr>
        <w:t>astilla (y</w:t>
      </w:r>
      <w:r w:rsidR="00D200D3" w:rsidRPr="00DF06D2">
        <w:rPr>
          <w:sz w:val="24"/>
          <w:szCs w:val="24"/>
        </w:rPr>
        <w:t xml:space="preserve"> Puerto C</w:t>
      </w:r>
      <w:r w:rsidR="002975DA">
        <w:rPr>
          <w:sz w:val="24"/>
          <w:szCs w:val="24"/>
        </w:rPr>
        <w:t>ortés alternativamente, supongo)</w:t>
      </w:r>
      <w:r w:rsidR="00D200D3" w:rsidRPr="00DF06D2">
        <w:rPr>
          <w:sz w:val="24"/>
          <w:szCs w:val="24"/>
        </w:rPr>
        <w:t>. Esta nueva ruta competiría con lo tradicional</w:t>
      </w:r>
      <w:r w:rsidR="00D200D3" w:rsidRPr="00B45492">
        <w:rPr>
          <w:b/>
          <w:sz w:val="24"/>
          <w:szCs w:val="24"/>
        </w:rPr>
        <w:t>:</w:t>
      </w:r>
      <w:r w:rsidR="00D200D3" w:rsidRPr="00DF06D2">
        <w:rPr>
          <w:sz w:val="24"/>
          <w:szCs w:val="24"/>
        </w:rPr>
        <w:t xml:space="preserve"> </w:t>
      </w:r>
      <w:r w:rsidR="00792212" w:rsidRPr="00792212">
        <w:rPr>
          <w:b/>
          <w:sz w:val="24"/>
          <w:szCs w:val="24"/>
        </w:rPr>
        <w:t>(a)</w:t>
      </w:r>
      <w:r w:rsidR="00792212">
        <w:rPr>
          <w:sz w:val="24"/>
          <w:szCs w:val="24"/>
        </w:rPr>
        <w:t xml:space="preserve"> </w:t>
      </w:r>
      <w:r w:rsidR="00B10BBD" w:rsidRPr="00DF06D2">
        <w:rPr>
          <w:sz w:val="24"/>
          <w:szCs w:val="24"/>
        </w:rPr>
        <w:t>el Can</w:t>
      </w:r>
      <w:r w:rsidR="00D200D3" w:rsidRPr="00DF06D2">
        <w:rPr>
          <w:sz w:val="24"/>
          <w:szCs w:val="24"/>
        </w:rPr>
        <w:t>a</w:t>
      </w:r>
      <w:r w:rsidR="00B10BBD" w:rsidRPr="00DF06D2">
        <w:rPr>
          <w:sz w:val="24"/>
          <w:szCs w:val="24"/>
        </w:rPr>
        <w:t>l</w:t>
      </w:r>
      <w:r w:rsidR="00D200D3" w:rsidRPr="00DF06D2">
        <w:rPr>
          <w:sz w:val="24"/>
          <w:szCs w:val="24"/>
        </w:rPr>
        <w:t xml:space="preserve"> de Panamá, </w:t>
      </w:r>
      <w:r w:rsidR="00792212" w:rsidRPr="00792212">
        <w:rPr>
          <w:b/>
          <w:sz w:val="24"/>
          <w:szCs w:val="24"/>
        </w:rPr>
        <w:t>(b)</w:t>
      </w:r>
      <w:r w:rsidR="00792212">
        <w:rPr>
          <w:sz w:val="24"/>
          <w:szCs w:val="24"/>
        </w:rPr>
        <w:t xml:space="preserve"> </w:t>
      </w:r>
      <w:r w:rsidR="00D200D3" w:rsidRPr="00DF06D2">
        <w:rPr>
          <w:sz w:val="24"/>
          <w:szCs w:val="24"/>
        </w:rPr>
        <w:t xml:space="preserve">el movimiento terrestre de carga </w:t>
      </w:r>
      <w:r w:rsidR="00D224D4">
        <w:rPr>
          <w:sz w:val="24"/>
          <w:szCs w:val="24"/>
        </w:rPr>
        <w:t>interoceánica en México -</w:t>
      </w:r>
      <w:r w:rsidR="00D200D3" w:rsidRPr="00DF06D2">
        <w:rPr>
          <w:sz w:val="24"/>
          <w:szCs w:val="24"/>
        </w:rPr>
        <w:t xml:space="preserve">del Pacifico al Golfo de </w:t>
      </w:r>
      <w:r w:rsidR="00735F02" w:rsidRPr="00DF06D2">
        <w:rPr>
          <w:sz w:val="24"/>
          <w:szCs w:val="24"/>
        </w:rPr>
        <w:t>México</w:t>
      </w:r>
      <w:r w:rsidR="00B10BBD" w:rsidRPr="00DF06D2">
        <w:rPr>
          <w:sz w:val="24"/>
          <w:szCs w:val="24"/>
        </w:rPr>
        <w:t>,</w:t>
      </w:r>
      <w:r w:rsidR="00D200D3" w:rsidRPr="00DF06D2">
        <w:rPr>
          <w:sz w:val="24"/>
          <w:szCs w:val="24"/>
        </w:rPr>
        <w:t xml:space="preserve"> y </w:t>
      </w:r>
      <w:r w:rsidR="00792212" w:rsidRPr="00792212">
        <w:rPr>
          <w:b/>
          <w:sz w:val="24"/>
          <w:szCs w:val="24"/>
        </w:rPr>
        <w:t>(c)</w:t>
      </w:r>
      <w:r w:rsidR="00792212">
        <w:rPr>
          <w:sz w:val="24"/>
          <w:szCs w:val="24"/>
        </w:rPr>
        <w:t xml:space="preserve"> </w:t>
      </w:r>
      <w:r w:rsidR="00D224D4">
        <w:rPr>
          <w:sz w:val="24"/>
          <w:szCs w:val="24"/>
        </w:rPr>
        <w:t xml:space="preserve">y la transportación con camiones y trenes </w:t>
      </w:r>
      <w:r w:rsidR="00D200D3" w:rsidRPr="00DF06D2">
        <w:rPr>
          <w:sz w:val="24"/>
          <w:szCs w:val="24"/>
        </w:rPr>
        <w:t>de la Costa Oeste de EEUU a la Costa Este de EEUU.</w:t>
      </w:r>
    </w:p>
    <w:p w:rsidR="00D200D3" w:rsidRPr="00DF06D2" w:rsidRDefault="00D200D3" w:rsidP="00735F02">
      <w:pPr>
        <w:spacing w:after="0" w:line="240" w:lineRule="auto"/>
        <w:jc w:val="both"/>
        <w:rPr>
          <w:sz w:val="24"/>
          <w:szCs w:val="24"/>
        </w:rPr>
      </w:pPr>
    </w:p>
    <w:p w:rsidR="00D200D3" w:rsidRPr="00DF06D2" w:rsidRDefault="00D200D3" w:rsidP="00735F02">
      <w:pPr>
        <w:spacing w:after="0" w:line="240" w:lineRule="auto"/>
        <w:jc w:val="both"/>
        <w:rPr>
          <w:sz w:val="24"/>
          <w:szCs w:val="24"/>
        </w:rPr>
      </w:pPr>
      <w:r w:rsidRPr="00DF06D2">
        <w:rPr>
          <w:sz w:val="24"/>
          <w:szCs w:val="24"/>
        </w:rPr>
        <w:t xml:space="preserve">Hay cuatro medios de transporte de carga: </w:t>
      </w:r>
      <w:r w:rsidRPr="00FB32B5">
        <w:rPr>
          <w:b/>
          <w:sz w:val="24"/>
          <w:szCs w:val="24"/>
        </w:rPr>
        <w:t>barco</w:t>
      </w:r>
      <w:r w:rsidRPr="00DF06D2">
        <w:rPr>
          <w:sz w:val="24"/>
          <w:szCs w:val="24"/>
        </w:rPr>
        <w:t xml:space="preserve">, </w:t>
      </w:r>
      <w:r w:rsidRPr="00FB32B5">
        <w:rPr>
          <w:b/>
          <w:sz w:val="24"/>
          <w:szCs w:val="24"/>
        </w:rPr>
        <w:t>tren</w:t>
      </w:r>
      <w:r w:rsidRPr="00DF06D2">
        <w:rPr>
          <w:sz w:val="24"/>
          <w:szCs w:val="24"/>
        </w:rPr>
        <w:t xml:space="preserve">, </w:t>
      </w:r>
      <w:r w:rsidRPr="00FB32B5">
        <w:rPr>
          <w:b/>
          <w:sz w:val="24"/>
          <w:szCs w:val="24"/>
        </w:rPr>
        <w:t>camión</w:t>
      </w:r>
      <w:r w:rsidRPr="00DF06D2">
        <w:rPr>
          <w:sz w:val="24"/>
          <w:szCs w:val="24"/>
        </w:rPr>
        <w:t xml:space="preserve"> (</w:t>
      </w:r>
      <w:r w:rsidR="00B07E48" w:rsidRPr="00DF06D2">
        <w:rPr>
          <w:sz w:val="24"/>
          <w:szCs w:val="24"/>
        </w:rPr>
        <w:t>tráiler</w:t>
      </w:r>
      <w:r w:rsidRPr="00DF06D2">
        <w:rPr>
          <w:sz w:val="24"/>
          <w:szCs w:val="24"/>
        </w:rPr>
        <w:t xml:space="preserve">) y </w:t>
      </w:r>
      <w:r w:rsidRPr="00FB32B5">
        <w:rPr>
          <w:b/>
          <w:sz w:val="24"/>
          <w:szCs w:val="24"/>
        </w:rPr>
        <w:t>avión</w:t>
      </w:r>
      <w:r w:rsidRPr="00DF06D2">
        <w:rPr>
          <w:sz w:val="24"/>
          <w:szCs w:val="24"/>
        </w:rPr>
        <w:t xml:space="preserve"> –</w:t>
      </w:r>
      <w:r w:rsidR="00286A8E">
        <w:rPr>
          <w:sz w:val="24"/>
          <w:szCs w:val="24"/>
        </w:rPr>
        <w:t xml:space="preserve">mencionándolos </w:t>
      </w:r>
      <w:r w:rsidR="00B10BBD" w:rsidRPr="00DF06D2">
        <w:rPr>
          <w:sz w:val="24"/>
          <w:szCs w:val="24"/>
        </w:rPr>
        <w:t xml:space="preserve">en orden </w:t>
      </w:r>
      <w:r w:rsidRPr="00DF06D2">
        <w:rPr>
          <w:sz w:val="24"/>
          <w:szCs w:val="24"/>
        </w:rPr>
        <w:t xml:space="preserve">desde </w:t>
      </w:r>
      <w:r w:rsidR="00D20A21" w:rsidRPr="00DF06D2">
        <w:rPr>
          <w:sz w:val="24"/>
          <w:szCs w:val="24"/>
        </w:rPr>
        <w:t>lo</w:t>
      </w:r>
      <w:r w:rsidRPr="00DF06D2">
        <w:rPr>
          <w:sz w:val="24"/>
          <w:szCs w:val="24"/>
        </w:rPr>
        <w:t xml:space="preserve"> más barato hasta </w:t>
      </w:r>
      <w:r w:rsidR="00D20A21" w:rsidRPr="00DF06D2">
        <w:rPr>
          <w:sz w:val="24"/>
          <w:szCs w:val="24"/>
        </w:rPr>
        <w:t>lo</w:t>
      </w:r>
      <w:r w:rsidRPr="00DF06D2">
        <w:rPr>
          <w:sz w:val="24"/>
          <w:szCs w:val="24"/>
        </w:rPr>
        <w:t xml:space="preserve"> más caro. Una idea de costos</w:t>
      </w:r>
      <w:r w:rsidR="002C028E">
        <w:rPr>
          <w:sz w:val="24"/>
          <w:szCs w:val="24"/>
        </w:rPr>
        <w:t xml:space="preserve"> de fletes </w:t>
      </w:r>
      <w:r w:rsidRPr="00DF06D2">
        <w:rPr>
          <w:sz w:val="24"/>
          <w:szCs w:val="24"/>
        </w:rPr>
        <w:t xml:space="preserve">es: Barco –US$ </w:t>
      </w:r>
      <w:r w:rsidRPr="00DF06D2">
        <w:rPr>
          <w:b/>
          <w:sz w:val="24"/>
          <w:szCs w:val="24"/>
        </w:rPr>
        <w:t>XX</w:t>
      </w:r>
      <w:r w:rsidRPr="00DF06D2">
        <w:rPr>
          <w:sz w:val="24"/>
          <w:szCs w:val="24"/>
        </w:rPr>
        <w:t xml:space="preserve"> por tonelada. </w:t>
      </w:r>
      <w:r w:rsidR="00B10BBD" w:rsidRPr="00DF06D2">
        <w:rPr>
          <w:sz w:val="24"/>
          <w:szCs w:val="24"/>
        </w:rPr>
        <w:t xml:space="preserve">Tren </w:t>
      </w:r>
      <w:r w:rsidRPr="00DF06D2">
        <w:rPr>
          <w:sz w:val="24"/>
          <w:szCs w:val="24"/>
        </w:rPr>
        <w:t xml:space="preserve">–US$ </w:t>
      </w:r>
      <w:r w:rsidR="007116DC" w:rsidRPr="00DF06D2">
        <w:rPr>
          <w:b/>
          <w:sz w:val="24"/>
          <w:szCs w:val="24"/>
        </w:rPr>
        <w:t>YY</w:t>
      </w:r>
      <w:r w:rsidRPr="00DF06D2">
        <w:rPr>
          <w:sz w:val="24"/>
          <w:szCs w:val="24"/>
        </w:rPr>
        <w:t xml:space="preserve"> por tonelada. </w:t>
      </w:r>
      <w:r w:rsidR="00B10BBD" w:rsidRPr="00DF06D2">
        <w:rPr>
          <w:sz w:val="24"/>
          <w:szCs w:val="24"/>
        </w:rPr>
        <w:t xml:space="preserve">Camión (con tráiler) </w:t>
      </w:r>
      <w:r w:rsidRPr="00DF06D2">
        <w:rPr>
          <w:sz w:val="24"/>
          <w:szCs w:val="24"/>
        </w:rPr>
        <w:t xml:space="preserve">–US$ </w:t>
      </w:r>
      <w:r w:rsidR="007116DC" w:rsidRPr="00DF06D2">
        <w:rPr>
          <w:b/>
          <w:sz w:val="24"/>
          <w:szCs w:val="24"/>
        </w:rPr>
        <w:t>ZZ</w:t>
      </w:r>
      <w:r w:rsidRPr="00DF06D2">
        <w:rPr>
          <w:sz w:val="24"/>
          <w:szCs w:val="24"/>
        </w:rPr>
        <w:t xml:space="preserve"> por tonelada. </w:t>
      </w:r>
      <w:r w:rsidR="00B10BBD" w:rsidRPr="00DF06D2">
        <w:rPr>
          <w:sz w:val="24"/>
          <w:szCs w:val="24"/>
        </w:rPr>
        <w:t xml:space="preserve">Avión </w:t>
      </w:r>
      <w:r w:rsidRPr="00DF06D2">
        <w:rPr>
          <w:sz w:val="24"/>
          <w:szCs w:val="24"/>
        </w:rPr>
        <w:t xml:space="preserve">–US$ </w:t>
      </w:r>
      <w:r w:rsidR="007116DC" w:rsidRPr="00DF06D2">
        <w:rPr>
          <w:b/>
          <w:sz w:val="24"/>
          <w:szCs w:val="24"/>
        </w:rPr>
        <w:t xml:space="preserve">WW </w:t>
      </w:r>
      <w:r w:rsidRPr="00DF06D2">
        <w:rPr>
          <w:sz w:val="24"/>
          <w:szCs w:val="24"/>
        </w:rPr>
        <w:t>por tonelada</w:t>
      </w:r>
      <w:r w:rsidR="00F400A0" w:rsidRPr="00DF06D2">
        <w:rPr>
          <w:sz w:val="24"/>
          <w:szCs w:val="24"/>
        </w:rPr>
        <w:t>.</w:t>
      </w:r>
      <w:r w:rsidR="00B10BBD" w:rsidRPr="00DF06D2">
        <w:rPr>
          <w:sz w:val="24"/>
          <w:szCs w:val="24"/>
        </w:rPr>
        <w:t xml:space="preserve"> </w:t>
      </w:r>
      <w:r w:rsidR="007116DC" w:rsidRPr="00DF06D2">
        <w:rPr>
          <w:sz w:val="24"/>
          <w:szCs w:val="24"/>
        </w:rPr>
        <w:t>[</w:t>
      </w:r>
      <w:r w:rsidR="002C028E">
        <w:rPr>
          <w:sz w:val="24"/>
          <w:szCs w:val="24"/>
        </w:rPr>
        <w:t xml:space="preserve">Una idea de las magnitudes comparativas de estos costos de fletes, </w:t>
      </w:r>
      <w:r w:rsidR="007116DC" w:rsidRPr="00DF06D2">
        <w:rPr>
          <w:sz w:val="24"/>
          <w:szCs w:val="24"/>
        </w:rPr>
        <w:t xml:space="preserve">puede obtenerse buscando en Internet. </w:t>
      </w:r>
      <w:r w:rsidR="002C028E" w:rsidRPr="00312C01">
        <w:rPr>
          <w:b/>
          <w:i/>
          <w:sz w:val="24"/>
          <w:szCs w:val="24"/>
        </w:rPr>
        <w:t>L</w:t>
      </w:r>
      <w:r w:rsidR="007116DC" w:rsidRPr="00312C01">
        <w:rPr>
          <w:b/>
          <w:i/>
          <w:sz w:val="24"/>
          <w:szCs w:val="24"/>
        </w:rPr>
        <w:t xml:space="preserve">as diferencias </w:t>
      </w:r>
      <w:r w:rsidR="002C028E" w:rsidRPr="00312C01">
        <w:rPr>
          <w:b/>
          <w:i/>
          <w:sz w:val="24"/>
          <w:szCs w:val="24"/>
        </w:rPr>
        <w:t>al pasar de barco a tren y a camión son substanciales</w:t>
      </w:r>
      <w:r w:rsidR="002C028E">
        <w:rPr>
          <w:sz w:val="24"/>
          <w:szCs w:val="24"/>
        </w:rPr>
        <w:t xml:space="preserve">. </w:t>
      </w:r>
      <w:r w:rsidR="007116DC" w:rsidRPr="00DF06D2">
        <w:rPr>
          <w:sz w:val="24"/>
          <w:szCs w:val="24"/>
        </w:rPr>
        <w:t>El avión, a</w:t>
      </w:r>
      <w:r w:rsidR="00735F02" w:rsidRPr="00DF06D2">
        <w:rPr>
          <w:sz w:val="24"/>
          <w:szCs w:val="24"/>
        </w:rPr>
        <w:t>un</w:t>
      </w:r>
      <w:r w:rsidR="00F400A0" w:rsidRPr="00DF06D2">
        <w:rPr>
          <w:sz w:val="24"/>
          <w:szCs w:val="24"/>
        </w:rPr>
        <w:t xml:space="preserve"> siendo el más caro, es por supuesto lo ideal para muchos productos y circunstancias.]</w:t>
      </w:r>
      <w:r w:rsidR="00B45492">
        <w:rPr>
          <w:sz w:val="24"/>
          <w:szCs w:val="24"/>
        </w:rPr>
        <w:t xml:space="preserve"> </w:t>
      </w:r>
      <w:r w:rsidRPr="00DF06D2">
        <w:rPr>
          <w:sz w:val="24"/>
          <w:szCs w:val="24"/>
        </w:rPr>
        <w:t xml:space="preserve">Los diferenciales de </w:t>
      </w:r>
      <w:r w:rsidR="00BA18E7" w:rsidRPr="00BA18E7">
        <w:rPr>
          <w:b/>
          <w:sz w:val="24"/>
          <w:szCs w:val="24"/>
        </w:rPr>
        <w:t>(a)</w:t>
      </w:r>
      <w:r w:rsidR="00BA18E7">
        <w:rPr>
          <w:sz w:val="24"/>
          <w:szCs w:val="24"/>
        </w:rPr>
        <w:t xml:space="preserve"> </w:t>
      </w:r>
      <w:r w:rsidR="00F400A0" w:rsidRPr="00DF06D2">
        <w:rPr>
          <w:sz w:val="24"/>
          <w:szCs w:val="24"/>
        </w:rPr>
        <w:t>las tarifas de fletes</w:t>
      </w:r>
      <w:r w:rsidRPr="00DF06D2">
        <w:rPr>
          <w:sz w:val="24"/>
          <w:szCs w:val="24"/>
        </w:rPr>
        <w:t xml:space="preserve">, </w:t>
      </w:r>
      <w:r w:rsidR="00BA18E7" w:rsidRPr="00BA18E7">
        <w:rPr>
          <w:b/>
          <w:sz w:val="24"/>
          <w:szCs w:val="24"/>
        </w:rPr>
        <w:t>(b)</w:t>
      </w:r>
      <w:r w:rsidR="00BA18E7">
        <w:rPr>
          <w:sz w:val="24"/>
          <w:szCs w:val="24"/>
        </w:rPr>
        <w:t xml:space="preserve"> </w:t>
      </w:r>
      <w:r w:rsidRPr="00DF06D2">
        <w:rPr>
          <w:sz w:val="24"/>
          <w:szCs w:val="24"/>
        </w:rPr>
        <w:t xml:space="preserve">los costos de transbordo y </w:t>
      </w:r>
      <w:r w:rsidR="00BA18E7" w:rsidRPr="00BA18E7">
        <w:rPr>
          <w:b/>
          <w:sz w:val="24"/>
          <w:szCs w:val="24"/>
        </w:rPr>
        <w:t>(c)</w:t>
      </w:r>
      <w:r w:rsidR="00BA18E7">
        <w:rPr>
          <w:sz w:val="24"/>
          <w:szCs w:val="24"/>
        </w:rPr>
        <w:t xml:space="preserve"> </w:t>
      </w:r>
      <w:r w:rsidRPr="00DF06D2">
        <w:rPr>
          <w:sz w:val="24"/>
          <w:szCs w:val="24"/>
        </w:rPr>
        <w:t xml:space="preserve">los diferenciales de tiempos </w:t>
      </w:r>
      <w:r w:rsidR="00023E13" w:rsidRPr="00DF06D2">
        <w:rPr>
          <w:sz w:val="24"/>
          <w:szCs w:val="24"/>
        </w:rPr>
        <w:t xml:space="preserve">(de </w:t>
      </w:r>
      <w:r w:rsidR="00735F02" w:rsidRPr="00DF06D2">
        <w:rPr>
          <w:sz w:val="24"/>
          <w:szCs w:val="24"/>
        </w:rPr>
        <w:t>duración</w:t>
      </w:r>
      <w:r w:rsidR="00023E13" w:rsidRPr="00DF06D2">
        <w:rPr>
          <w:sz w:val="24"/>
          <w:szCs w:val="24"/>
        </w:rPr>
        <w:t xml:space="preserve"> del </w:t>
      </w:r>
      <w:r w:rsidR="00735F02" w:rsidRPr="00DF06D2">
        <w:rPr>
          <w:sz w:val="24"/>
          <w:szCs w:val="24"/>
        </w:rPr>
        <w:t>transporte</w:t>
      </w:r>
      <w:r w:rsidR="00023E13" w:rsidRPr="00DF06D2">
        <w:rPr>
          <w:sz w:val="24"/>
          <w:szCs w:val="24"/>
        </w:rPr>
        <w:t xml:space="preserve">) </w:t>
      </w:r>
      <w:r w:rsidRPr="00DF06D2">
        <w:rPr>
          <w:sz w:val="24"/>
          <w:szCs w:val="24"/>
        </w:rPr>
        <w:t xml:space="preserve">entre las alternativas, son lo que </w:t>
      </w:r>
      <w:r w:rsidRPr="00DF06D2">
        <w:rPr>
          <w:b/>
          <w:sz w:val="24"/>
          <w:szCs w:val="24"/>
        </w:rPr>
        <w:t>determina qué es lo que la alternativa del Golfo de Fonseca puede ofrecer</w:t>
      </w:r>
      <w:r w:rsidRPr="00DF06D2">
        <w:rPr>
          <w:sz w:val="24"/>
          <w:szCs w:val="24"/>
        </w:rPr>
        <w:t>.</w:t>
      </w:r>
      <w:r w:rsidR="00023E13" w:rsidRPr="00DF06D2">
        <w:rPr>
          <w:sz w:val="24"/>
          <w:szCs w:val="24"/>
        </w:rPr>
        <w:t xml:space="preserve"> Hace falta ponerle números a </w:t>
      </w:r>
      <w:r w:rsidR="00DE3586">
        <w:rPr>
          <w:sz w:val="24"/>
          <w:szCs w:val="24"/>
        </w:rPr>
        <w:t>la propuesta de don Tito.</w:t>
      </w:r>
    </w:p>
    <w:p w:rsidR="00D200D3" w:rsidRPr="00DF06D2" w:rsidRDefault="00D200D3" w:rsidP="00735F02">
      <w:pPr>
        <w:spacing w:after="0" w:line="240" w:lineRule="auto"/>
        <w:jc w:val="both"/>
        <w:rPr>
          <w:sz w:val="24"/>
          <w:szCs w:val="24"/>
        </w:rPr>
      </w:pPr>
    </w:p>
    <w:p w:rsidR="00017EE5" w:rsidRDefault="00D200D3" w:rsidP="00735F02">
      <w:pPr>
        <w:spacing w:after="0" w:line="240" w:lineRule="auto"/>
        <w:jc w:val="both"/>
        <w:rPr>
          <w:sz w:val="24"/>
          <w:szCs w:val="24"/>
        </w:rPr>
      </w:pPr>
      <w:r w:rsidRPr="00DF06D2">
        <w:rPr>
          <w:sz w:val="24"/>
          <w:szCs w:val="24"/>
        </w:rPr>
        <w:t xml:space="preserve">Es decir, </w:t>
      </w:r>
      <w:r w:rsidR="00023E13" w:rsidRPr="00DF06D2">
        <w:rPr>
          <w:sz w:val="24"/>
          <w:szCs w:val="24"/>
        </w:rPr>
        <w:t>la</w:t>
      </w:r>
      <w:r w:rsidR="00DE3586">
        <w:rPr>
          <w:sz w:val="24"/>
          <w:szCs w:val="24"/>
        </w:rPr>
        <w:t xml:space="preserve"> visualización más concreta con </w:t>
      </w:r>
      <w:r w:rsidR="00023E13" w:rsidRPr="00DF06D2">
        <w:rPr>
          <w:sz w:val="24"/>
          <w:szCs w:val="24"/>
        </w:rPr>
        <w:t xml:space="preserve">costos de fletes y tiempos de las </w:t>
      </w:r>
      <w:r w:rsidR="00735F02" w:rsidRPr="00DF06D2">
        <w:rPr>
          <w:sz w:val="24"/>
          <w:szCs w:val="24"/>
        </w:rPr>
        <w:t>rutas</w:t>
      </w:r>
      <w:r w:rsidR="00F400A0" w:rsidRPr="00DF06D2">
        <w:rPr>
          <w:sz w:val="24"/>
          <w:szCs w:val="24"/>
        </w:rPr>
        <w:t xml:space="preserve"> </w:t>
      </w:r>
      <w:r w:rsidR="00735F02" w:rsidRPr="00DF06D2">
        <w:rPr>
          <w:sz w:val="24"/>
          <w:szCs w:val="24"/>
        </w:rPr>
        <w:t>alternativas</w:t>
      </w:r>
      <w:r w:rsidR="00F400A0" w:rsidRPr="00DF06D2">
        <w:rPr>
          <w:sz w:val="24"/>
          <w:szCs w:val="24"/>
        </w:rPr>
        <w:t xml:space="preserve"> (en competencia)</w:t>
      </w:r>
      <w:r w:rsidR="00023E13" w:rsidRPr="00DF06D2">
        <w:rPr>
          <w:sz w:val="24"/>
          <w:szCs w:val="24"/>
        </w:rPr>
        <w:t xml:space="preserve">, </w:t>
      </w:r>
      <w:r w:rsidR="00023E13" w:rsidRPr="00DF06D2">
        <w:rPr>
          <w:b/>
          <w:sz w:val="24"/>
          <w:szCs w:val="24"/>
        </w:rPr>
        <w:t xml:space="preserve">determina </w:t>
      </w:r>
      <w:r w:rsidRPr="00433BA2">
        <w:rPr>
          <w:b/>
          <w:sz w:val="24"/>
          <w:szCs w:val="24"/>
          <w:u w:val="single"/>
        </w:rPr>
        <w:t xml:space="preserve">lo que </w:t>
      </w:r>
      <w:r w:rsidR="00433BA2" w:rsidRPr="00433BA2">
        <w:rPr>
          <w:b/>
          <w:sz w:val="24"/>
          <w:szCs w:val="24"/>
          <w:u w:val="single"/>
        </w:rPr>
        <w:t>es</w:t>
      </w:r>
      <w:r w:rsidR="00433BA2">
        <w:rPr>
          <w:b/>
          <w:sz w:val="24"/>
          <w:szCs w:val="24"/>
        </w:rPr>
        <w:t xml:space="preserve"> </w:t>
      </w:r>
      <w:r w:rsidRPr="00DF06D2">
        <w:rPr>
          <w:b/>
          <w:sz w:val="24"/>
          <w:szCs w:val="24"/>
        </w:rPr>
        <w:t>la alternativa del Golfo de Fonseca</w:t>
      </w:r>
      <w:r w:rsidR="00023E13" w:rsidRPr="00DF06D2">
        <w:rPr>
          <w:sz w:val="24"/>
          <w:szCs w:val="24"/>
        </w:rPr>
        <w:t xml:space="preserve">. Por ejemplo, debe comparase el </w:t>
      </w:r>
      <w:r w:rsidR="00253905" w:rsidRPr="00DF06D2">
        <w:rPr>
          <w:sz w:val="24"/>
          <w:szCs w:val="24"/>
        </w:rPr>
        <w:t xml:space="preserve">tiempo y </w:t>
      </w:r>
      <w:r w:rsidR="00023E13" w:rsidRPr="00DF06D2">
        <w:rPr>
          <w:sz w:val="24"/>
          <w:szCs w:val="24"/>
        </w:rPr>
        <w:t xml:space="preserve">costo de </w:t>
      </w:r>
      <w:r w:rsidR="00735F02" w:rsidRPr="00DF06D2">
        <w:rPr>
          <w:sz w:val="24"/>
          <w:szCs w:val="24"/>
        </w:rPr>
        <w:t>transportar</w:t>
      </w:r>
      <w:r w:rsidR="00023E13" w:rsidRPr="00DF06D2">
        <w:rPr>
          <w:sz w:val="24"/>
          <w:szCs w:val="24"/>
        </w:rPr>
        <w:t xml:space="preserve"> un tráiler </w:t>
      </w:r>
      <w:r w:rsidR="00735F02" w:rsidRPr="00DF06D2">
        <w:rPr>
          <w:sz w:val="24"/>
          <w:szCs w:val="24"/>
        </w:rPr>
        <w:t>vía</w:t>
      </w:r>
      <w:r w:rsidR="00023E13" w:rsidRPr="00DF06D2">
        <w:rPr>
          <w:sz w:val="24"/>
          <w:szCs w:val="24"/>
        </w:rPr>
        <w:t xml:space="preserve"> el Canal </w:t>
      </w:r>
      <w:r w:rsidR="00735F02" w:rsidRPr="00DF06D2">
        <w:rPr>
          <w:sz w:val="24"/>
          <w:szCs w:val="24"/>
        </w:rPr>
        <w:t>de</w:t>
      </w:r>
      <w:r w:rsidR="00023E13" w:rsidRPr="00DF06D2">
        <w:rPr>
          <w:sz w:val="24"/>
          <w:szCs w:val="24"/>
        </w:rPr>
        <w:t xml:space="preserve"> Panamá a New York, contra el </w:t>
      </w:r>
      <w:r w:rsidR="00253905" w:rsidRPr="00DF06D2">
        <w:rPr>
          <w:sz w:val="24"/>
          <w:szCs w:val="24"/>
        </w:rPr>
        <w:t xml:space="preserve">tiempo y </w:t>
      </w:r>
      <w:r w:rsidR="00023E13" w:rsidRPr="00DF06D2">
        <w:rPr>
          <w:sz w:val="24"/>
          <w:szCs w:val="24"/>
        </w:rPr>
        <w:t xml:space="preserve">costo de transportar un tráiler </w:t>
      </w:r>
      <w:r w:rsidR="00735F02" w:rsidRPr="00DF06D2">
        <w:rPr>
          <w:sz w:val="24"/>
          <w:szCs w:val="24"/>
        </w:rPr>
        <w:t>vía</w:t>
      </w:r>
      <w:r w:rsidR="00023E13" w:rsidRPr="00DF06D2">
        <w:rPr>
          <w:sz w:val="24"/>
          <w:szCs w:val="24"/>
        </w:rPr>
        <w:t xml:space="preserve"> el Golfo</w:t>
      </w:r>
      <w:r w:rsidR="00253905" w:rsidRPr="00DF06D2">
        <w:rPr>
          <w:sz w:val="24"/>
          <w:szCs w:val="24"/>
        </w:rPr>
        <w:t xml:space="preserve"> de Fonseca hacia New York; ya que se cambiará de barco (lo más económico y seguro) a</w:t>
      </w:r>
      <w:r w:rsidR="00017EE5">
        <w:rPr>
          <w:sz w:val="24"/>
          <w:szCs w:val="24"/>
        </w:rPr>
        <w:t xml:space="preserve"> usar </w:t>
      </w:r>
    </w:p>
    <w:p w:rsidR="00017EE5" w:rsidRDefault="00017EE5" w:rsidP="00735F02">
      <w:pPr>
        <w:spacing w:after="0" w:line="240" w:lineRule="auto"/>
        <w:jc w:val="both"/>
        <w:rPr>
          <w:sz w:val="24"/>
          <w:szCs w:val="24"/>
        </w:rPr>
      </w:pPr>
    </w:p>
    <w:p w:rsidR="00023E13" w:rsidRPr="00DF06D2" w:rsidRDefault="00017EE5" w:rsidP="00735F02">
      <w:pPr>
        <w:spacing w:after="0" w:line="240" w:lineRule="auto"/>
        <w:jc w:val="both"/>
        <w:rPr>
          <w:sz w:val="24"/>
          <w:szCs w:val="24"/>
        </w:rPr>
      </w:pPr>
      <w:r>
        <w:rPr>
          <w:sz w:val="24"/>
          <w:szCs w:val="24"/>
        </w:rPr>
        <w:t>c</w:t>
      </w:r>
      <w:r w:rsidRPr="00DF06D2">
        <w:rPr>
          <w:sz w:val="24"/>
          <w:szCs w:val="24"/>
        </w:rPr>
        <w:t>amión</w:t>
      </w:r>
      <w:r w:rsidR="00253905" w:rsidRPr="00DF06D2">
        <w:rPr>
          <w:sz w:val="24"/>
          <w:szCs w:val="24"/>
        </w:rPr>
        <w:t xml:space="preserve"> (lo que es menos seguro que el barco y </w:t>
      </w:r>
      <w:r w:rsidR="00F400A0" w:rsidRPr="00DF06D2">
        <w:rPr>
          <w:sz w:val="24"/>
          <w:szCs w:val="24"/>
        </w:rPr>
        <w:t xml:space="preserve">es lo </w:t>
      </w:r>
      <w:r w:rsidR="00253905" w:rsidRPr="00DF06D2">
        <w:rPr>
          <w:sz w:val="24"/>
          <w:szCs w:val="24"/>
        </w:rPr>
        <w:t>más caro después del avión), o a tren (que es menos caro y más seguro que el camión).</w:t>
      </w:r>
    </w:p>
    <w:p w:rsidR="003A1322" w:rsidRDefault="003A1322" w:rsidP="00735F02">
      <w:pPr>
        <w:spacing w:after="0" w:line="240" w:lineRule="auto"/>
        <w:jc w:val="both"/>
        <w:rPr>
          <w:sz w:val="24"/>
          <w:szCs w:val="24"/>
        </w:rPr>
      </w:pPr>
    </w:p>
    <w:p w:rsidR="00FD018A" w:rsidRDefault="00FB32B5" w:rsidP="00735F02">
      <w:pPr>
        <w:spacing w:after="0" w:line="240" w:lineRule="auto"/>
        <w:jc w:val="both"/>
        <w:rPr>
          <w:sz w:val="24"/>
          <w:szCs w:val="24"/>
        </w:rPr>
      </w:pPr>
      <w:r>
        <w:rPr>
          <w:sz w:val="24"/>
          <w:szCs w:val="24"/>
        </w:rPr>
        <w:t xml:space="preserve">Al compararse </w:t>
      </w:r>
      <w:r w:rsidR="00735F02" w:rsidRPr="00DF06D2">
        <w:rPr>
          <w:sz w:val="24"/>
          <w:szCs w:val="24"/>
        </w:rPr>
        <w:t xml:space="preserve">la </w:t>
      </w:r>
      <w:r w:rsidR="00972279">
        <w:rPr>
          <w:sz w:val="24"/>
          <w:szCs w:val="24"/>
        </w:rPr>
        <w:t>t</w:t>
      </w:r>
      <w:r w:rsidR="00735F02" w:rsidRPr="00DF06D2">
        <w:rPr>
          <w:sz w:val="24"/>
          <w:szCs w:val="24"/>
        </w:rPr>
        <w:t>ransportación</w:t>
      </w:r>
      <w:r w:rsidR="00972279">
        <w:rPr>
          <w:sz w:val="24"/>
          <w:szCs w:val="24"/>
        </w:rPr>
        <w:t xml:space="preserve"> vía Panamá (su duración, </w:t>
      </w:r>
      <w:r w:rsidR="00735F02" w:rsidRPr="00DF06D2">
        <w:rPr>
          <w:sz w:val="24"/>
          <w:szCs w:val="24"/>
        </w:rPr>
        <w:t>costos del flete</w:t>
      </w:r>
      <w:r w:rsidR="00224EE3">
        <w:rPr>
          <w:sz w:val="24"/>
          <w:szCs w:val="24"/>
        </w:rPr>
        <w:t xml:space="preserve"> marítimo, </w:t>
      </w:r>
      <w:r w:rsidR="00972279">
        <w:rPr>
          <w:sz w:val="24"/>
          <w:szCs w:val="24"/>
        </w:rPr>
        <w:t xml:space="preserve">sus </w:t>
      </w:r>
      <w:r w:rsidR="00366AD8">
        <w:rPr>
          <w:sz w:val="24"/>
          <w:szCs w:val="24"/>
        </w:rPr>
        <w:t>demoras y</w:t>
      </w:r>
      <w:r w:rsidR="00735F02" w:rsidRPr="00DF06D2">
        <w:rPr>
          <w:sz w:val="24"/>
          <w:szCs w:val="24"/>
        </w:rPr>
        <w:t xml:space="preserve"> </w:t>
      </w:r>
      <w:r w:rsidR="00972279">
        <w:rPr>
          <w:sz w:val="24"/>
          <w:szCs w:val="24"/>
        </w:rPr>
        <w:t xml:space="preserve">las </w:t>
      </w:r>
      <w:r w:rsidR="00735F02" w:rsidRPr="00DF06D2">
        <w:rPr>
          <w:sz w:val="24"/>
          <w:szCs w:val="24"/>
        </w:rPr>
        <w:t>tarifa</w:t>
      </w:r>
      <w:r w:rsidR="00366AD8">
        <w:rPr>
          <w:sz w:val="24"/>
          <w:szCs w:val="24"/>
        </w:rPr>
        <w:t>s</w:t>
      </w:r>
      <w:r w:rsidR="00735F02" w:rsidRPr="00DF06D2">
        <w:rPr>
          <w:sz w:val="24"/>
          <w:szCs w:val="24"/>
        </w:rPr>
        <w:t xml:space="preserve"> de paso vía el Canal</w:t>
      </w:r>
      <w:r w:rsidR="00972279">
        <w:rPr>
          <w:sz w:val="24"/>
          <w:szCs w:val="24"/>
        </w:rPr>
        <w:t>)</w:t>
      </w:r>
      <w:r w:rsidR="00735F02" w:rsidRPr="00DF06D2">
        <w:rPr>
          <w:sz w:val="24"/>
          <w:szCs w:val="24"/>
        </w:rPr>
        <w:t>, contra los elementos de costo y tiempo vía el Golfo de Fonseca</w:t>
      </w:r>
      <w:r>
        <w:rPr>
          <w:sz w:val="24"/>
          <w:szCs w:val="24"/>
        </w:rPr>
        <w:t>, se debe considerar</w:t>
      </w:r>
      <w:r w:rsidR="00735F02" w:rsidRPr="00DF06D2">
        <w:rPr>
          <w:sz w:val="24"/>
          <w:szCs w:val="24"/>
        </w:rPr>
        <w:t xml:space="preserve">: </w:t>
      </w:r>
      <w:r w:rsidR="00735F02" w:rsidRPr="00DF06D2">
        <w:rPr>
          <w:b/>
          <w:sz w:val="24"/>
          <w:szCs w:val="24"/>
        </w:rPr>
        <w:t>(1)</w:t>
      </w:r>
      <w:r w:rsidR="00735F02" w:rsidRPr="00DF06D2">
        <w:rPr>
          <w:sz w:val="24"/>
          <w:szCs w:val="24"/>
        </w:rPr>
        <w:t xml:space="preserve"> Porción de flete en barco más porción de flete en camión o en tren (más los costos de seguros); </w:t>
      </w:r>
      <w:r w:rsidR="00735F02" w:rsidRPr="00DF06D2">
        <w:rPr>
          <w:b/>
          <w:sz w:val="24"/>
          <w:szCs w:val="24"/>
        </w:rPr>
        <w:t>(2)</w:t>
      </w:r>
      <w:r w:rsidR="00735F02" w:rsidRPr="00DF06D2">
        <w:rPr>
          <w:sz w:val="24"/>
          <w:szCs w:val="24"/>
        </w:rPr>
        <w:t xml:space="preserve"> duración y costos de atraque y descarga del barco en Golfo de Fonseca; </w:t>
      </w:r>
      <w:r w:rsidR="00735F02" w:rsidRPr="00DF06D2">
        <w:rPr>
          <w:b/>
          <w:sz w:val="24"/>
          <w:szCs w:val="24"/>
        </w:rPr>
        <w:t>(3)</w:t>
      </w:r>
      <w:r w:rsidR="00735F02" w:rsidRPr="00DF06D2">
        <w:rPr>
          <w:sz w:val="24"/>
          <w:szCs w:val="24"/>
        </w:rPr>
        <w:t xml:space="preserve"> duración y costo</w:t>
      </w:r>
      <w:r w:rsidR="00366AD8">
        <w:rPr>
          <w:sz w:val="24"/>
          <w:szCs w:val="24"/>
        </w:rPr>
        <w:t>s</w:t>
      </w:r>
      <w:r w:rsidR="00735F02" w:rsidRPr="00DF06D2">
        <w:rPr>
          <w:sz w:val="24"/>
          <w:szCs w:val="24"/>
        </w:rPr>
        <w:t xml:space="preserve"> de </w:t>
      </w:r>
      <w:r w:rsidR="00290404">
        <w:rPr>
          <w:sz w:val="24"/>
          <w:szCs w:val="24"/>
        </w:rPr>
        <w:t>‘</w:t>
      </w:r>
      <w:r w:rsidR="00735F02" w:rsidRPr="00DF06D2">
        <w:rPr>
          <w:sz w:val="24"/>
          <w:szCs w:val="24"/>
        </w:rPr>
        <w:t>almacenamiento</w:t>
      </w:r>
      <w:r w:rsidR="00290404">
        <w:rPr>
          <w:sz w:val="24"/>
          <w:szCs w:val="24"/>
        </w:rPr>
        <w:t>’</w:t>
      </w:r>
      <w:r w:rsidR="00735F02" w:rsidRPr="00DF06D2">
        <w:rPr>
          <w:sz w:val="24"/>
          <w:szCs w:val="24"/>
        </w:rPr>
        <w:t xml:space="preserve"> operacional y </w:t>
      </w:r>
      <w:r w:rsidR="00357CA8" w:rsidRPr="00DF06D2">
        <w:rPr>
          <w:sz w:val="24"/>
          <w:szCs w:val="24"/>
        </w:rPr>
        <w:t xml:space="preserve">movilización </w:t>
      </w:r>
      <w:r w:rsidR="00735F02" w:rsidRPr="00DF06D2">
        <w:rPr>
          <w:sz w:val="24"/>
          <w:szCs w:val="24"/>
        </w:rPr>
        <w:t xml:space="preserve">en el puerto y </w:t>
      </w:r>
      <w:r w:rsidR="00366AD8">
        <w:rPr>
          <w:sz w:val="24"/>
          <w:szCs w:val="24"/>
        </w:rPr>
        <w:t xml:space="preserve">a </w:t>
      </w:r>
      <w:r w:rsidR="00735F02" w:rsidRPr="00DF06D2">
        <w:rPr>
          <w:sz w:val="24"/>
          <w:szCs w:val="24"/>
        </w:rPr>
        <w:t>la terminal de camiones o tren</w:t>
      </w:r>
      <w:r w:rsidR="00357CA8" w:rsidRPr="00DF06D2">
        <w:rPr>
          <w:sz w:val="24"/>
          <w:szCs w:val="24"/>
        </w:rPr>
        <w:t>es</w:t>
      </w:r>
      <w:r w:rsidR="00A01C79">
        <w:rPr>
          <w:sz w:val="24"/>
          <w:szCs w:val="24"/>
        </w:rPr>
        <w:t xml:space="preserve"> (prefiriéndose descargar del barco directamente al camión o tren)</w:t>
      </w:r>
      <w:r w:rsidR="00735F02" w:rsidRPr="00DF06D2">
        <w:rPr>
          <w:sz w:val="24"/>
          <w:szCs w:val="24"/>
        </w:rPr>
        <w:t xml:space="preserve">; </w:t>
      </w:r>
      <w:r w:rsidR="00357CA8" w:rsidRPr="00DF06D2">
        <w:rPr>
          <w:b/>
          <w:sz w:val="24"/>
          <w:szCs w:val="24"/>
        </w:rPr>
        <w:t>(4</w:t>
      </w:r>
      <w:r w:rsidR="00735F02" w:rsidRPr="00DF06D2">
        <w:rPr>
          <w:b/>
          <w:sz w:val="24"/>
          <w:szCs w:val="24"/>
        </w:rPr>
        <w:t>)</w:t>
      </w:r>
      <w:r w:rsidR="00735F02" w:rsidRPr="00DF06D2">
        <w:rPr>
          <w:sz w:val="24"/>
          <w:szCs w:val="24"/>
        </w:rPr>
        <w:t xml:space="preserve"> duración y costos de </w:t>
      </w:r>
      <w:r w:rsidR="00366AD8">
        <w:rPr>
          <w:sz w:val="24"/>
          <w:szCs w:val="24"/>
        </w:rPr>
        <w:t>re-</w:t>
      </w:r>
      <w:r w:rsidR="00735F02" w:rsidRPr="00DF06D2">
        <w:rPr>
          <w:sz w:val="24"/>
          <w:szCs w:val="24"/>
        </w:rPr>
        <w:t xml:space="preserve">carga a camiones o trenes </w:t>
      </w:r>
      <w:r w:rsidR="00366AD8">
        <w:rPr>
          <w:sz w:val="24"/>
          <w:szCs w:val="24"/>
        </w:rPr>
        <w:t>[</w:t>
      </w:r>
      <w:r w:rsidR="007755DF">
        <w:rPr>
          <w:sz w:val="24"/>
          <w:szCs w:val="24"/>
        </w:rPr>
        <w:t xml:space="preserve">probablemente </w:t>
      </w:r>
      <w:r w:rsidR="00735F02" w:rsidRPr="00DF06D2">
        <w:rPr>
          <w:sz w:val="24"/>
          <w:szCs w:val="24"/>
        </w:rPr>
        <w:t>siendo preferible usar trenes</w:t>
      </w:r>
      <w:r w:rsidR="007755DF">
        <w:rPr>
          <w:sz w:val="24"/>
          <w:szCs w:val="24"/>
        </w:rPr>
        <w:t xml:space="preserve"> </w:t>
      </w:r>
      <w:r w:rsidR="00366AD8">
        <w:rPr>
          <w:sz w:val="24"/>
          <w:szCs w:val="24"/>
        </w:rPr>
        <w:t xml:space="preserve">para transportar contenedores, </w:t>
      </w:r>
      <w:r w:rsidR="00735F02" w:rsidRPr="00DF06D2">
        <w:rPr>
          <w:sz w:val="24"/>
          <w:szCs w:val="24"/>
        </w:rPr>
        <w:t xml:space="preserve">debido a los costos del mantenimiento de las carreteras –lo cual tendría </w:t>
      </w:r>
    </w:p>
    <w:p w:rsidR="00FD018A" w:rsidRDefault="00FD018A" w:rsidP="00735F02">
      <w:pPr>
        <w:spacing w:after="0" w:line="240" w:lineRule="auto"/>
        <w:jc w:val="both"/>
        <w:rPr>
          <w:sz w:val="24"/>
          <w:szCs w:val="24"/>
        </w:rPr>
      </w:pPr>
    </w:p>
    <w:p w:rsidR="00DA467B" w:rsidRPr="00DF06D2" w:rsidRDefault="00735F02" w:rsidP="00735F02">
      <w:pPr>
        <w:spacing w:after="0" w:line="240" w:lineRule="auto"/>
        <w:jc w:val="both"/>
        <w:rPr>
          <w:sz w:val="24"/>
          <w:szCs w:val="24"/>
        </w:rPr>
      </w:pPr>
      <w:r w:rsidRPr="00DF06D2">
        <w:rPr>
          <w:sz w:val="24"/>
          <w:szCs w:val="24"/>
        </w:rPr>
        <w:t>que ser impecable, versus los costos</w:t>
      </w:r>
      <w:r w:rsidR="00366AD8">
        <w:rPr>
          <w:sz w:val="24"/>
          <w:szCs w:val="24"/>
        </w:rPr>
        <w:t xml:space="preserve"> de operación de líneas férreas]</w:t>
      </w:r>
      <w:r w:rsidRPr="00DF06D2">
        <w:rPr>
          <w:sz w:val="24"/>
          <w:szCs w:val="24"/>
        </w:rPr>
        <w:t xml:space="preserve">; </w:t>
      </w:r>
      <w:r w:rsidRPr="00DF06D2">
        <w:rPr>
          <w:b/>
          <w:sz w:val="24"/>
          <w:szCs w:val="24"/>
        </w:rPr>
        <w:t>(</w:t>
      </w:r>
      <w:r w:rsidR="00357CA8" w:rsidRPr="00DF06D2">
        <w:rPr>
          <w:b/>
          <w:sz w:val="24"/>
          <w:szCs w:val="24"/>
        </w:rPr>
        <w:t>5</w:t>
      </w:r>
      <w:r w:rsidRPr="00DF06D2">
        <w:rPr>
          <w:b/>
          <w:sz w:val="24"/>
          <w:szCs w:val="24"/>
        </w:rPr>
        <w:t>)</w:t>
      </w:r>
      <w:r w:rsidRPr="00DF06D2">
        <w:rPr>
          <w:sz w:val="24"/>
          <w:szCs w:val="24"/>
        </w:rPr>
        <w:t xml:space="preserve"> tiempos de trasportación y tiempos y frecuencia de demoras en las carreteras –por tomas, mantenimiento, falta de mantenimiento, accidentes y otros causas; </w:t>
      </w:r>
      <w:r w:rsidRPr="00DF06D2">
        <w:rPr>
          <w:b/>
          <w:sz w:val="24"/>
          <w:szCs w:val="24"/>
        </w:rPr>
        <w:t>(</w:t>
      </w:r>
      <w:r w:rsidR="00357CA8" w:rsidRPr="00DF06D2">
        <w:rPr>
          <w:b/>
          <w:sz w:val="24"/>
          <w:szCs w:val="24"/>
        </w:rPr>
        <w:t>6</w:t>
      </w:r>
      <w:r w:rsidRPr="00DF06D2">
        <w:rPr>
          <w:b/>
          <w:sz w:val="24"/>
          <w:szCs w:val="24"/>
        </w:rPr>
        <w:t>)</w:t>
      </w:r>
      <w:r w:rsidRPr="00DF06D2">
        <w:rPr>
          <w:sz w:val="24"/>
          <w:szCs w:val="24"/>
        </w:rPr>
        <w:t xml:space="preserve"> duración y costos </w:t>
      </w:r>
      <w:r w:rsidR="00FE195F">
        <w:rPr>
          <w:sz w:val="24"/>
          <w:szCs w:val="24"/>
        </w:rPr>
        <w:t>en Puerto Cortés o Puerto Castilla</w:t>
      </w:r>
      <w:r w:rsidR="00FE195F" w:rsidRPr="00FE195F">
        <w:rPr>
          <w:b/>
          <w:sz w:val="24"/>
          <w:szCs w:val="24"/>
        </w:rPr>
        <w:t>:</w:t>
      </w:r>
      <w:r w:rsidR="00FE195F">
        <w:rPr>
          <w:sz w:val="24"/>
          <w:szCs w:val="24"/>
        </w:rPr>
        <w:t xml:space="preserve"> esperas, </w:t>
      </w:r>
      <w:r w:rsidRPr="00DF06D2">
        <w:rPr>
          <w:sz w:val="24"/>
          <w:szCs w:val="24"/>
        </w:rPr>
        <w:t>descarga</w:t>
      </w:r>
      <w:r w:rsidR="00FE195F">
        <w:rPr>
          <w:sz w:val="24"/>
          <w:szCs w:val="24"/>
        </w:rPr>
        <w:t xml:space="preserve">, movilización, re-cargada al barco o traslado directo al barco, y </w:t>
      </w:r>
      <w:r w:rsidRPr="00DF06D2">
        <w:rPr>
          <w:sz w:val="24"/>
          <w:szCs w:val="24"/>
        </w:rPr>
        <w:t xml:space="preserve">otros servicios; </w:t>
      </w:r>
      <w:r w:rsidRPr="00DF06D2">
        <w:rPr>
          <w:b/>
          <w:sz w:val="24"/>
          <w:szCs w:val="24"/>
        </w:rPr>
        <w:t>(</w:t>
      </w:r>
      <w:r w:rsidR="00357CA8" w:rsidRPr="00DF06D2">
        <w:rPr>
          <w:b/>
          <w:sz w:val="24"/>
          <w:szCs w:val="24"/>
        </w:rPr>
        <w:t>7</w:t>
      </w:r>
      <w:r w:rsidRPr="00DF06D2">
        <w:rPr>
          <w:b/>
          <w:sz w:val="24"/>
          <w:szCs w:val="24"/>
        </w:rPr>
        <w:t>)</w:t>
      </w:r>
      <w:r w:rsidR="00FE195F">
        <w:rPr>
          <w:sz w:val="24"/>
          <w:szCs w:val="24"/>
        </w:rPr>
        <w:t xml:space="preserve"> </w:t>
      </w:r>
      <w:r w:rsidRPr="00DF06D2">
        <w:rPr>
          <w:sz w:val="24"/>
          <w:szCs w:val="24"/>
        </w:rPr>
        <w:t>duración y costo del flete al puerto de destino.</w:t>
      </w:r>
    </w:p>
    <w:p w:rsidR="00B10BBD" w:rsidRPr="00DF06D2" w:rsidRDefault="00B10BBD" w:rsidP="00735F02">
      <w:pPr>
        <w:spacing w:after="0" w:line="240" w:lineRule="auto"/>
        <w:jc w:val="both"/>
        <w:rPr>
          <w:sz w:val="24"/>
          <w:szCs w:val="24"/>
        </w:rPr>
      </w:pPr>
    </w:p>
    <w:p w:rsidR="00B10BBD" w:rsidRDefault="00B10BBD" w:rsidP="00735F02">
      <w:pPr>
        <w:spacing w:after="0" w:line="240" w:lineRule="auto"/>
        <w:jc w:val="both"/>
        <w:rPr>
          <w:sz w:val="24"/>
          <w:szCs w:val="24"/>
        </w:rPr>
      </w:pPr>
      <w:r w:rsidRPr="00DF06D2">
        <w:rPr>
          <w:sz w:val="24"/>
          <w:szCs w:val="24"/>
        </w:rPr>
        <w:t xml:space="preserve">Esos </w:t>
      </w:r>
      <w:r w:rsidR="00735F02" w:rsidRPr="00DF06D2">
        <w:rPr>
          <w:sz w:val="24"/>
          <w:szCs w:val="24"/>
        </w:rPr>
        <w:t>números</w:t>
      </w:r>
      <w:r w:rsidRPr="00DF06D2">
        <w:rPr>
          <w:sz w:val="24"/>
          <w:szCs w:val="24"/>
        </w:rPr>
        <w:t xml:space="preserve"> </w:t>
      </w:r>
      <w:r w:rsidR="00357CA8" w:rsidRPr="00DF06D2">
        <w:rPr>
          <w:sz w:val="24"/>
          <w:szCs w:val="24"/>
        </w:rPr>
        <w:t xml:space="preserve">de tiempos y costos en efectivo </w:t>
      </w:r>
      <w:r w:rsidRPr="00DF06D2">
        <w:rPr>
          <w:sz w:val="24"/>
          <w:szCs w:val="24"/>
        </w:rPr>
        <w:t xml:space="preserve">son los que determina cuales son las </w:t>
      </w:r>
      <w:r w:rsidR="00735F02" w:rsidRPr="00DF06D2">
        <w:rPr>
          <w:sz w:val="24"/>
          <w:szCs w:val="24"/>
        </w:rPr>
        <w:t>posibilidades</w:t>
      </w:r>
      <w:r w:rsidR="00DA467B" w:rsidRPr="00DF06D2">
        <w:rPr>
          <w:sz w:val="24"/>
          <w:szCs w:val="24"/>
        </w:rPr>
        <w:t xml:space="preserve">, lo mismo que el </w:t>
      </w:r>
      <w:r w:rsidRPr="00DF06D2">
        <w:rPr>
          <w:sz w:val="24"/>
          <w:szCs w:val="24"/>
        </w:rPr>
        <w:t xml:space="preserve">probable alcance y </w:t>
      </w:r>
      <w:r w:rsidR="00DA467B" w:rsidRPr="004F28E2">
        <w:rPr>
          <w:b/>
          <w:sz w:val="24"/>
          <w:szCs w:val="24"/>
        </w:rPr>
        <w:t xml:space="preserve">volumen de carga </w:t>
      </w:r>
      <w:r w:rsidR="00DA467B" w:rsidRPr="004F28E2">
        <w:rPr>
          <w:b/>
          <w:sz w:val="24"/>
          <w:szCs w:val="24"/>
          <w:u w:val="single"/>
        </w:rPr>
        <w:t>esperable</w:t>
      </w:r>
      <w:r w:rsidR="00DA467B" w:rsidRPr="00DF06D2">
        <w:rPr>
          <w:sz w:val="24"/>
          <w:szCs w:val="24"/>
        </w:rPr>
        <w:t xml:space="preserve"> con la </w:t>
      </w:r>
      <w:r w:rsidRPr="00DF06D2">
        <w:rPr>
          <w:sz w:val="24"/>
          <w:szCs w:val="24"/>
        </w:rPr>
        <w:t>alternativa del Golfo de Fonseca.</w:t>
      </w:r>
      <w:r w:rsidR="00DA467B" w:rsidRPr="00DF06D2">
        <w:rPr>
          <w:sz w:val="24"/>
          <w:szCs w:val="24"/>
        </w:rPr>
        <w:t xml:space="preserve"> </w:t>
      </w:r>
      <w:r w:rsidR="00732051" w:rsidRPr="00DF06D2">
        <w:rPr>
          <w:sz w:val="24"/>
          <w:szCs w:val="24"/>
        </w:rPr>
        <w:t>Po</w:t>
      </w:r>
      <w:r w:rsidR="00735F02" w:rsidRPr="00DF06D2">
        <w:rPr>
          <w:sz w:val="24"/>
          <w:szCs w:val="24"/>
        </w:rPr>
        <w:t>d</w:t>
      </w:r>
      <w:r w:rsidR="00732051" w:rsidRPr="00DF06D2">
        <w:rPr>
          <w:sz w:val="24"/>
          <w:szCs w:val="24"/>
        </w:rPr>
        <w:t xml:space="preserve">emos </w:t>
      </w:r>
      <w:r w:rsidR="00735F02" w:rsidRPr="00DF06D2">
        <w:rPr>
          <w:sz w:val="24"/>
          <w:szCs w:val="24"/>
        </w:rPr>
        <w:t>clasificar a los clientes fi</w:t>
      </w:r>
      <w:r w:rsidR="00732051" w:rsidRPr="00DF06D2">
        <w:rPr>
          <w:sz w:val="24"/>
          <w:szCs w:val="24"/>
        </w:rPr>
        <w:t>n</w:t>
      </w:r>
      <w:r w:rsidR="00735F02" w:rsidRPr="00DF06D2">
        <w:rPr>
          <w:sz w:val="24"/>
          <w:szCs w:val="24"/>
        </w:rPr>
        <w:t>a</w:t>
      </w:r>
      <w:r w:rsidR="00732051" w:rsidRPr="00DF06D2">
        <w:rPr>
          <w:sz w:val="24"/>
          <w:szCs w:val="24"/>
        </w:rPr>
        <w:t xml:space="preserve">les potenciales en dos grupos: </w:t>
      </w:r>
      <w:r w:rsidR="00735F02" w:rsidRPr="00DF06D2">
        <w:rPr>
          <w:b/>
          <w:sz w:val="24"/>
          <w:szCs w:val="24"/>
        </w:rPr>
        <w:t>(a)</w:t>
      </w:r>
      <w:r w:rsidR="00735F02" w:rsidRPr="00DF06D2">
        <w:rPr>
          <w:sz w:val="24"/>
          <w:szCs w:val="24"/>
        </w:rPr>
        <w:t xml:space="preserve"> </w:t>
      </w:r>
      <w:r w:rsidR="00732051" w:rsidRPr="00DF06D2">
        <w:rPr>
          <w:sz w:val="24"/>
          <w:szCs w:val="24"/>
        </w:rPr>
        <w:t>aquel</w:t>
      </w:r>
      <w:r w:rsidR="00735F02" w:rsidRPr="00DF06D2">
        <w:rPr>
          <w:sz w:val="24"/>
          <w:szCs w:val="24"/>
        </w:rPr>
        <w:t>l</w:t>
      </w:r>
      <w:r w:rsidR="00732051" w:rsidRPr="00DF06D2">
        <w:rPr>
          <w:sz w:val="24"/>
          <w:szCs w:val="24"/>
        </w:rPr>
        <w:t>os para los cuales el costo de tran</w:t>
      </w:r>
      <w:r w:rsidR="00735F02" w:rsidRPr="00DF06D2">
        <w:rPr>
          <w:sz w:val="24"/>
          <w:szCs w:val="24"/>
        </w:rPr>
        <w:t>s</w:t>
      </w:r>
      <w:r w:rsidR="00732051" w:rsidRPr="00DF06D2">
        <w:rPr>
          <w:sz w:val="24"/>
          <w:szCs w:val="24"/>
        </w:rPr>
        <w:t>portación es más importante que la rapidez</w:t>
      </w:r>
      <w:r w:rsidR="005A3D2C" w:rsidRPr="00DF06D2">
        <w:rPr>
          <w:sz w:val="24"/>
          <w:szCs w:val="24"/>
        </w:rPr>
        <w:t xml:space="preserve">, y </w:t>
      </w:r>
      <w:r w:rsidR="008D00BB" w:rsidRPr="00DF06D2">
        <w:rPr>
          <w:b/>
          <w:sz w:val="24"/>
          <w:szCs w:val="24"/>
        </w:rPr>
        <w:t>(b)</w:t>
      </w:r>
      <w:r w:rsidR="008D00BB" w:rsidRPr="00DF06D2">
        <w:rPr>
          <w:sz w:val="24"/>
          <w:szCs w:val="24"/>
        </w:rPr>
        <w:t xml:space="preserve"> </w:t>
      </w:r>
      <w:r w:rsidR="005A3D2C" w:rsidRPr="00DF06D2">
        <w:rPr>
          <w:sz w:val="24"/>
          <w:szCs w:val="24"/>
        </w:rPr>
        <w:t>aquellos que no desean esperar y prefieren pagar u</w:t>
      </w:r>
      <w:r w:rsidR="008D00BB" w:rsidRPr="00DF06D2">
        <w:rPr>
          <w:sz w:val="24"/>
          <w:szCs w:val="24"/>
        </w:rPr>
        <w:t>n</w:t>
      </w:r>
      <w:r w:rsidR="005A3D2C" w:rsidRPr="00DF06D2">
        <w:rPr>
          <w:sz w:val="24"/>
          <w:szCs w:val="24"/>
        </w:rPr>
        <w:t xml:space="preserve"> poco más</w:t>
      </w:r>
      <w:r w:rsidR="008D00BB" w:rsidRPr="00DF06D2">
        <w:rPr>
          <w:sz w:val="24"/>
          <w:szCs w:val="24"/>
        </w:rPr>
        <w:t xml:space="preserve"> en fletes pero ahorrar en inventarios </w:t>
      </w:r>
      <w:r w:rsidR="00533FB2">
        <w:rPr>
          <w:sz w:val="24"/>
          <w:szCs w:val="24"/>
        </w:rPr>
        <w:t xml:space="preserve">y en costos financieros, o que necesitan o prefieren </w:t>
      </w:r>
      <w:r w:rsidR="008D00BB" w:rsidRPr="00DF06D2">
        <w:rPr>
          <w:sz w:val="24"/>
          <w:szCs w:val="24"/>
        </w:rPr>
        <w:t>entregar más rápido a sus clientes</w:t>
      </w:r>
      <w:r w:rsidR="00533FB2">
        <w:rPr>
          <w:sz w:val="24"/>
          <w:szCs w:val="24"/>
        </w:rPr>
        <w:t xml:space="preserve">. </w:t>
      </w:r>
      <w:r w:rsidR="00533FB2" w:rsidRPr="00402042">
        <w:rPr>
          <w:b/>
          <w:sz w:val="24"/>
          <w:szCs w:val="24"/>
        </w:rPr>
        <w:t xml:space="preserve">La evaluación </w:t>
      </w:r>
      <w:r w:rsidR="005A3D2C" w:rsidRPr="00402042">
        <w:rPr>
          <w:b/>
          <w:sz w:val="24"/>
          <w:szCs w:val="24"/>
        </w:rPr>
        <w:t>precisa de lo que podemos ofrecer</w:t>
      </w:r>
      <w:r w:rsidR="008D00BB" w:rsidRPr="00402042">
        <w:rPr>
          <w:b/>
          <w:sz w:val="24"/>
          <w:szCs w:val="24"/>
        </w:rPr>
        <w:t xml:space="preserve"> en cuanto a tiempos y costos en efectivo</w:t>
      </w:r>
      <w:r w:rsidR="005A3D2C" w:rsidRPr="00402042">
        <w:rPr>
          <w:b/>
          <w:sz w:val="24"/>
          <w:szCs w:val="24"/>
        </w:rPr>
        <w:t xml:space="preserve">, </w:t>
      </w:r>
      <w:r w:rsidR="00DA467B" w:rsidRPr="00402042">
        <w:rPr>
          <w:b/>
          <w:sz w:val="24"/>
          <w:szCs w:val="24"/>
        </w:rPr>
        <w:t>permitirá que se defina bien el proyecto y su mercadeo</w:t>
      </w:r>
      <w:r w:rsidR="00E06B42" w:rsidRPr="00402042">
        <w:rPr>
          <w:b/>
          <w:sz w:val="24"/>
          <w:szCs w:val="24"/>
        </w:rPr>
        <w:t xml:space="preserve">, y </w:t>
      </w:r>
      <w:r w:rsidR="005A3D2C" w:rsidRPr="00402042">
        <w:rPr>
          <w:b/>
          <w:sz w:val="24"/>
          <w:szCs w:val="24"/>
        </w:rPr>
        <w:t xml:space="preserve">que también </w:t>
      </w:r>
      <w:r w:rsidR="00E06B42" w:rsidRPr="00402042">
        <w:rPr>
          <w:b/>
          <w:sz w:val="24"/>
          <w:szCs w:val="24"/>
        </w:rPr>
        <w:t>se atraiga a los inversionistas apropiados</w:t>
      </w:r>
      <w:r w:rsidR="00E06B42" w:rsidRPr="00DF06D2">
        <w:rPr>
          <w:sz w:val="24"/>
          <w:szCs w:val="24"/>
        </w:rPr>
        <w:t>.</w:t>
      </w:r>
    </w:p>
    <w:p w:rsidR="00533FB2" w:rsidRDefault="00533FB2" w:rsidP="00735F02">
      <w:pPr>
        <w:spacing w:after="0" w:line="240" w:lineRule="auto"/>
        <w:jc w:val="both"/>
        <w:rPr>
          <w:sz w:val="24"/>
          <w:szCs w:val="24"/>
        </w:rPr>
      </w:pPr>
    </w:p>
    <w:p w:rsidR="00533FB2" w:rsidRPr="00DF06D2" w:rsidRDefault="00533FB2" w:rsidP="00735F02">
      <w:pPr>
        <w:spacing w:after="0" w:line="240" w:lineRule="auto"/>
        <w:jc w:val="both"/>
        <w:rPr>
          <w:sz w:val="24"/>
          <w:szCs w:val="24"/>
        </w:rPr>
      </w:pPr>
      <w:r>
        <w:rPr>
          <w:sz w:val="24"/>
          <w:szCs w:val="24"/>
        </w:rPr>
        <w:t>¿Qué ofreceremos? ¿Menos costos en efectivo, más rapidez, o ambas cosas?</w:t>
      </w:r>
    </w:p>
    <w:p w:rsidR="00B10BBD" w:rsidRPr="00DF06D2" w:rsidRDefault="00B10BBD" w:rsidP="00735F02">
      <w:pPr>
        <w:spacing w:after="0" w:line="240" w:lineRule="auto"/>
        <w:jc w:val="both"/>
        <w:rPr>
          <w:sz w:val="24"/>
          <w:szCs w:val="24"/>
        </w:rPr>
      </w:pPr>
    </w:p>
    <w:p w:rsidR="00B10BBD" w:rsidRPr="00DF06D2" w:rsidRDefault="00B10BBD" w:rsidP="00735F02">
      <w:pPr>
        <w:spacing w:after="0" w:line="240" w:lineRule="auto"/>
        <w:jc w:val="both"/>
        <w:rPr>
          <w:sz w:val="24"/>
          <w:szCs w:val="24"/>
        </w:rPr>
      </w:pPr>
      <w:r w:rsidRPr="00DF06D2">
        <w:rPr>
          <w:sz w:val="24"/>
          <w:szCs w:val="24"/>
        </w:rPr>
        <w:t xml:space="preserve">Si </w:t>
      </w:r>
      <w:r w:rsidR="008D00BB" w:rsidRPr="00DF06D2">
        <w:rPr>
          <w:sz w:val="24"/>
          <w:szCs w:val="24"/>
        </w:rPr>
        <w:t xml:space="preserve">usted </w:t>
      </w:r>
      <w:r w:rsidRPr="00DF06D2">
        <w:rPr>
          <w:sz w:val="24"/>
          <w:szCs w:val="24"/>
        </w:rPr>
        <w:t>tien</w:t>
      </w:r>
      <w:r w:rsidR="008D00BB" w:rsidRPr="00DF06D2">
        <w:rPr>
          <w:sz w:val="24"/>
          <w:szCs w:val="24"/>
        </w:rPr>
        <w:t>e</w:t>
      </w:r>
      <w:r w:rsidRPr="00DF06D2">
        <w:rPr>
          <w:sz w:val="24"/>
          <w:szCs w:val="24"/>
        </w:rPr>
        <w:t xml:space="preserve"> los correos </w:t>
      </w:r>
      <w:r w:rsidR="008D00BB" w:rsidRPr="00DF06D2">
        <w:rPr>
          <w:sz w:val="24"/>
          <w:szCs w:val="24"/>
        </w:rPr>
        <w:t>electrónicos de don Tito o don C</w:t>
      </w:r>
      <w:r w:rsidRPr="00DF06D2">
        <w:rPr>
          <w:sz w:val="24"/>
          <w:szCs w:val="24"/>
        </w:rPr>
        <w:t xml:space="preserve">arlos, le pido que por favor le </w:t>
      </w:r>
      <w:r w:rsidR="008D00BB" w:rsidRPr="00DF06D2">
        <w:rPr>
          <w:sz w:val="24"/>
          <w:szCs w:val="24"/>
        </w:rPr>
        <w:t>reenvíe</w:t>
      </w:r>
      <w:r w:rsidRPr="00DF06D2">
        <w:rPr>
          <w:sz w:val="24"/>
          <w:szCs w:val="24"/>
        </w:rPr>
        <w:t xml:space="preserve"> este correo </w:t>
      </w:r>
      <w:r w:rsidR="008D00BB" w:rsidRPr="00DF06D2">
        <w:rPr>
          <w:sz w:val="24"/>
          <w:szCs w:val="24"/>
        </w:rPr>
        <w:t>electrónico</w:t>
      </w:r>
      <w:r w:rsidRPr="00DF06D2">
        <w:rPr>
          <w:sz w:val="24"/>
          <w:szCs w:val="24"/>
        </w:rPr>
        <w:t>.</w:t>
      </w:r>
    </w:p>
    <w:p w:rsidR="00B10BBD" w:rsidRPr="00DF06D2" w:rsidRDefault="00B10BBD" w:rsidP="00735F02">
      <w:pPr>
        <w:spacing w:after="0" w:line="240" w:lineRule="auto"/>
        <w:jc w:val="both"/>
        <w:rPr>
          <w:sz w:val="24"/>
          <w:szCs w:val="24"/>
        </w:rPr>
      </w:pPr>
    </w:p>
    <w:p w:rsidR="00B10BBD" w:rsidRPr="00DF06D2" w:rsidRDefault="00B10BBD" w:rsidP="00735F02">
      <w:pPr>
        <w:spacing w:after="0" w:line="240" w:lineRule="auto"/>
        <w:jc w:val="both"/>
        <w:rPr>
          <w:sz w:val="24"/>
          <w:szCs w:val="24"/>
        </w:rPr>
      </w:pPr>
      <w:r w:rsidRPr="00DF06D2">
        <w:rPr>
          <w:sz w:val="24"/>
          <w:szCs w:val="24"/>
        </w:rPr>
        <w:t xml:space="preserve">Cordialmente, </w:t>
      </w:r>
    </w:p>
    <w:p w:rsidR="00B10BBD" w:rsidRPr="00DF06D2" w:rsidRDefault="00B10BBD" w:rsidP="00735F02">
      <w:pPr>
        <w:spacing w:after="0" w:line="240" w:lineRule="auto"/>
        <w:jc w:val="both"/>
        <w:rPr>
          <w:sz w:val="24"/>
          <w:szCs w:val="24"/>
        </w:rPr>
      </w:pPr>
    </w:p>
    <w:p w:rsidR="00B10BBD" w:rsidRDefault="00B10BBD" w:rsidP="00735F02">
      <w:pPr>
        <w:spacing w:after="0" w:line="240" w:lineRule="auto"/>
        <w:jc w:val="both"/>
        <w:rPr>
          <w:sz w:val="24"/>
          <w:szCs w:val="24"/>
        </w:rPr>
      </w:pPr>
      <w:r w:rsidRPr="00DF06D2">
        <w:rPr>
          <w:sz w:val="24"/>
          <w:szCs w:val="24"/>
        </w:rPr>
        <w:t>Luis Felipe Molina</w:t>
      </w:r>
    </w:p>
    <w:p w:rsidR="00430486" w:rsidRPr="00430486" w:rsidRDefault="00430486" w:rsidP="00735F02">
      <w:pPr>
        <w:spacing w:after="0" w:line="240" w:lineRule="auto"/>
        <w:jc w:val="both"/>
        <w:rPr>
          <w:sz w:val="20"/>
          <w:szCs w:val="20"/>
        </w:rPr>
      </w:pPr>
      <w:r w:rsidRPr="00430486">
        <w:rPr>
          <w:sz w:val="20"/>
          <w:szCs w:val="20"/>
        </w:rPr>
        <w:t>Mayo 16, 2013</w:t>
      </w:r>
    </w:p>
    <w:p w:rsidR="00735F02" w:rsidRDefault="00850181" w:rsidP="00735F02">
      <w:pPr>
        <w:spacing w:after="0" w:line="240" w:lineRule="auto"/>
        <w:jc w:val="both"/>
        <w:rPr>
          <w:rStyle w:val="Hipervnculo"/>
          <w:sz w:val="24"/>
          <w:szCs w:val="24"/>
        </w:rPr>
      </w:pPr>
      <w:hyperlink r:id="rId7" w:history="1">
        <w:r w:rsidR="00735F02" w:rsidRPr="00DF06D2">
          <w:rPr>
            <w:rStyle w:val="Hipervnculo"/>
            <w:sz w:val="24"/>
            <w:szCs w:val="24"/>
          </w:rPr>
          <w:t>http://www.OptimumAnswer.com/</w:t>
        </w:r>
      </w:hyperlink>
    </w:p>
    <w:p w:rsidR="00FD018A" w:rsidRDefault="00FD018A" w:rsidP="00735F02">
      <w:pPr>
        <w:spacing w:after="0" w:line="240" w:lineRule="auto"/>
        <w:jc w:val="both"/>
        <w:rPr>
          <w:rStyle w:val="Hipervnculo"/>
          <w:sz w:val="24"/>
          <w:szCs w:val="24"/>
        </w:rPr>
      </w:pPr>
      <w:bookmarkStart w:id="0" w:name="_GoBack"/>
      <w:bookmarkEnd w:id="0"/>
    </w:p>
    <w:sectPr w:rsidR="00FD018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181" w:rsidRDefault="00850181" w:rsidP="00DF06D2">
      <w:pPr>
        <w:spacing w:after="0" w:line="240" w:lineRule="auto"/>
      </w:pPr>
      <w:r>
        <w:separator/>
      </w:r>
    </w:p>
  </w:endnote>
  <w:endnote w:type="continuationSeparator" w:id="0">
    <w:p w:rsidR="00850181" w:rsidRDefault="00850181" w:rsidP="00DF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181" w:rsidRDefault="00850181" w:rsidP="00DF06D2">
      <w:pPr>
        <w:spacing w:after="0" w:line="240" w:lineRule="auto"/>
      </w:pPr>
      <w:r>
        <w:separator/>
      </w:r>
    </w:p>
  </w:footnote>
  <w:footnote w:type="continuationSeparator" w:id="0">
    <w:p w:rsidR="00850181" w:rsidRDefault="00850181" w:rsidP="00DF0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6D2" w:rsidRDefault="00DF06D2">
    <w:pPr>
      <w:pStyle w:val="Encabezado"/>
      <w:rPr>
        <w:b/>
        <w:sz w:val="28"/>
        <w:szCs w:val="28"/>
      </w:rPr>
    </w:pPr>
  </w:p>
  <w:p w:rsidR="003A1322" w:rsidRDefault="003A1322">
    <w:pPr>
      <w:pStyle w:val="Encabezado"/>
      <w:rPr>
        <w:b/>
        <w:sz w:val="28"/>
        <w:szCs w:val="28"/>
      </w:rPr>
    </w:pPr>
  </w:p>
  <w:p w:rsidR="00DF06D2" w:rsidRPr="00DF06D2" w:rsidRDefault="00DF06D2">
    <w:pPr>
      <w:pStyle w:val="Encabezado"/>
      <w:rPr>
        <w:b/>
        <w:sz w:val="28"/>
        <w:szCs w:val="28"/>
      </w:rPr>
    </w:pPr>
    <w:r w:rsidRPr="00DF06D2">
      <w:rPr>
        <w:b/>
        <w:sz w:val="28"/>
        <w:szCs w:val="28"/>
      </w:rPr>
      <w:t>Golfo de Fonseca versus Canal de Panamá u otras opciones</w:t>
    </w:r>
  </w:p>
  <w:p w:rsidR="00890A70" w:rsidRDefault="00DF06D2">
    <w:pPr>
      <w:pStyle w:val="Encabezado"/>
      <w:rPr>
        <w:b/>
        <w:sz w:val="24"/>
        <w:szCs w:val="24"/>
      </w:rPr>
    </w:pPr>
    <w:r w:rsidRPr="00DF06D2">
      <w:rPr>
        <w:b/>
        <w:sz w:val="24"/>
        <w:szCs w:val="24"/>
      </w:rPr>
      <w:t>Comentarios de Luis Felipe Molina</w:t>
    </w:r>
  </w:p>
  <w:p w:rsidR="00DF06D2" w:rsidRDefault="00890A70">
    <w:pPr>
      <w:pStyle w:val="Encabezado"/>
      <w:rPr>
        <w:b/>
      </w:rPr>
    </w:pPr>
    <w:r w:rsidRPr="00890A70">
      <w:rPr>
        <w:sz w:val="24"/>
        <w:szCs w:val="24"/>
      </w:rPr>
      <w:t>Presentados en su correo el</w:t>
    </w:r>
    <w:r>
      <w:rPr>
        <w:sz w:val="24"/>
        <w:szCs w:val="24"/>
      </w:rPr>
      <w:t>e</w:t>
    </w:r>
    <w:r w:rsidRPr="00890A70">
      <w:rPr>
        <w:sz w:val="24"/>
        <w:szCs w:val="24"/>
      </w:rPr>
      <w:t>ctr</w:t>
    </w:r>
    <w:r>
      <w:rPr>
        <w:sz w:val="24"/>
        <w:szCs w:val="24"/>
      </w:rPr>
      <w:t>ó</w:t>
    </w:r>
    <w:r w:rsidRPr="00890A70">
      <w:rPr>
        <w:sz w:val="24"/>
        <w:szCs w:val="24"/>
      </w:rPr>
      <w:t>nico</w:t>
    </w:r>
    <w:r>
      <w:rPr>
        <w:sz w:val="24"/>
        <w:szCs w:val="24"/>
      </w:rPr>
      <w:t xml:space="preserve"> </w:t>
    </w:r>
    <w:r w:rsidRPr="00890A70">
      <w:rPr>
        <w:sz w:val="24"/>
        <w:szCs w:val="24"/>
      </w:rPr>
      <w:t>de</w:t>
    </w:r>
    <w:r>
      <w:rPr>
        <w:sz w:val="24"/>
        <w:szCs w:val="24"/>
      </w:rPr>
      <w:t xml:space="preserve"> </w:t>
    </w:r>
    <w:r w:rsidR="00DF06D2" w:rsidRPr="00DF06D2">
      <w:rPr>
        <w:sz w:val="24"/>
        <w:szCs w:val="24"/>
      </w:rPr>
      <w:t>Mayo 1</w:t>
    </w:r>
    <w:r w:rsidR="003A1322">
      <w:rPr>
        <w:sz w:val="24"/>
        <w:szCs w:val="24"/>
      </w:rPr>
      <w:t>6</w:t>
    </w:r>
    <w:r w:rsidR="00DF06D2" w:rsidRPr="00DF06D2">
      <w:rPr>
        <w:sz w:val="24"/>
        <w:szCs w:val="24"/>
      </w:rPr>
      <w:t>, 2013.</w:t>
    </w:r>
    <w:r w:rsidR="00DF06D2">
      <w:t xml:space="preserve"> </w:t>
    </w:r>
    <w:r w:rsidR="006F4DF4">
      <w:t xml:space="preserve">    </w:t>
    </w:r>
    <w:r>
      <w:t xml:space="preserve">  </w:t>
    </w:r>
    <w:r w:rsidR="00DF06D2">
      <w:t xml:space="preserve">                                    </w:t>
    </w:r>
    <w:r w:rsidR="00DF06D2">
      <w:rPr>
        <w:lang w:val="es-ES"/>
      </w:rPr>
      <w:t xml:space="preserve">Página </w:t>
    </w:r>
    <w:r w:rsidR="00DF06D2">
      <w:rPr>
        <w:b/>
      </w:rPr>
      <w:fldChar w:fldCharType="begin"/>
    </w:r>
    <w:r w:rsidR="00DF06D2">
      <w:rPr>
        <w:b/>
      </w:rPr>
      <w:instrText>PAGE  \* Arabic  \* MERGEFORMAT</w:instrText>
    </w:r>
    <w:r w:rsidR="00DF06D2">
      <w:rPr>
        <w:b/>
      </w:rPr>
      <w:fldChar w:fldCharType="separate"/>
    </w:r>
    <w:r w:rsidR="00911723" w:rsidRPr="00911723">
      <w:rPr>
        <w:b/>
        <w:noProof/>
        <w:lang w:val="es-ES"/>
      </w:rPr>
      <w:t>3</w:t>
    </w:r>
    <w:r w:rsidR="00DF06D2">
      <w:rPr>
        <w:b/>
      </w:rPr>
      <w:fldChar w:fldCharType="end"/>
    </w:r>
    <w:r w:rsidR="00DF06D2">
      <w:rPr>
        <w:lang w:val="es-ES"/>
      </w:rPr>
      <w:t xml:space="preserve"> de </w:t>
    </w:r>
    <w:r w:rsidR="00DF06D2">
      <w:rPr>
        <w:b/>
      </w:rPr>
      <w:fldChar w:fldCharType="begin"/>
    </w:r>
    <w:r w:rsidR="00DF06D2">
      <w:rPr>
        <w:b/>
      </w:rPr>
      <w:instrText>NUMPAGES  \* Arabic  \* MERGEFORMAT</w:instrText>
    </w:r>
    <w:r w:rsidR="00DF06D2">
      <w:rPr>
        <w:b/>
      </w:rPr>
      <w:fldChar w:fldCharType="separate"/>
    </w:r>
    <w:r w:rsidR="00911723" w:rsidRPr="00911723">
      <w:rPr>
        <w:b/>
        <w:noProof/>
        <w:lang w:val="es-ES"/>
      </w:rPr>
      <w:t>3</w:t>
    </w:r>
    <w:r w:rsidR="00DF06D2">
      <w:rPr>
        <w:b/>
      </w:rPr>
      <w:fldChar w:fldCharType="end"/>
    </w:r>
  </w:p>
  <w:p w:rsidR="00DF06D2" w:rsidRDefault="00DF06D2">
    <w:pPr>
      <w:pStyle w:val="Encabezado"/>
      <w:rPr>
        <w:b/>
      </w:rPr>
    </w:pPr>
    <w:r>
      <w:rPr>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jt8BXoj/1NwPFQEnianJcRnC24E=" w:salt="K+1WHt7tGDruuSkeZ0PuJ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2E"/>
    <w:rsid w:val="00017EE5"/>
    <w:rsid w:val="00023E13"/>
    <w:rsid w:val="00076F35"/>
    <w:rsid w:val="00080757"/>
    <w:rsid w:val="000B3EB6"/>
    <w:rsid w:val="00103B9F"/>
    <w:rsid w:val="00197E94"/>
    <w:rsid w:val="001E1FBA"/>
    <w:rsid w:val="001F174A"/>
    <w:rsid w:val="00221F14"/>
    <w:rsid w:val="00224EE3"/>
    <w:rsid w:val="00253905"/>
    <w:rsid w:val="00280E8D"/>
    <w:rsid w:val="00286A8E"/>
    <w:rsid w:val="00290404"/>
    <w:rsid w:val="002975DA"/>
    <w:rsid w:val="002C028E"/>
    <w:rsid w:val="00312C01"/>
    <w:rsid w:val="00347FC6"/>
    <w:rsid w:val="00357CA8"/>
    <w:rsid w:val="00366AD8"/>
    <w:rsid w:val="003944AA"/>
    <w:rsid w:val="003A1322"/>
    <w:rsid w:val="003D2CA1"/>
    <w:rsid w:val="00402042"/>
    <w:rsid w:val="00410EF8"/>
    <w:rsid w:val="00430486"/>
    <w:rsid w:val="00433BA2"/>
    <w:rsid w:val="004541DD"/>
    <w:rsid w:val="00490524"/>
    <w:rsid w:val="004F28E2"/>
    <w:rsid w:val="0050452E"/>
    <w:rsid w:val="005121B5"/>
    <w:rsid w:val="00533FB2"/>
    <w:rsid w:val="00567197"/>
    <w:rsid w:val="005A3D2C"/>
    <w:rsid w:val="006833A4"/>
    <w:rsid w:val="006F4DF4"/>
    <w:rsid w:val="007116DC"/>
    <w:rsid w:val="00732051"/>
    <w:rsid w:val="00735F02"/>
    <w:rsid w:val="0074761A"/>
    <w:rsid w:val="007755DF"/>
    <w:rsid w:val="00792212"/>
    <w:rsid w:val="00794883"/>
    <w:rsid w:val="00850181"/>
    <w:rsid w:val="00890A70"/>
    <w:rsid w:val="008D00BB"/>
    <w:rsid w:val="00911723"/>
    <w:rsid w:val="00940862"/>
    <w:rsid w:val="00972279"/>
    <w:rsid w:val="009D48AC"/>
    <w:rsid w:val="009E1301"/>
    <w:rsid w:val="009E6525"/>
    <w:rsid w:val="00A01C79"/>
    <w:rsid w:val="00A312B4"/>
    <w:rsid w:val="00A34824"/>
    <w:rsid w:val="00A72B2E"/>
    <w:rsid w:val="00B07E48"/>
    <w:rsid w:val="00B10BBD"/>
    <w:rsid w:val="00B45492"/>
    <w:rsid w:val="00BA18E7"/>
    <w:rsid w:val="00C84E43"/>
    <w:rsid w:val="00CA0ED9"/>
    <w:rsid w:val="00D200D3"/>
    <w:rsid w:val="00D20A21"/>
    <w:rsid w:val="00D224D4"/>
    <w:rsid w:val="00D36818"/>
    <w:rsid w:val="00DA467B"/>
    <w:rsid w:val="00DE3586"/>
    <w:rsid w:val="00DF06D2"/>
    <w:rsid w:val="00E06B42"/>
    <w:rsid w:val="00E143ED"/>
    <w:rsid w:val="00E57DB2"/>
    <w:rsid w:val="00E9488B"/>
    <w:rsid w:val="00EB31E7"/>
    <w:rsid w:val="00EC7824"/>
    <w:rsid w:val="00F30FBF"/>
    <w:rsid w:val="00F400A0"/>
    <w:rsid w:val="00F75D6C"/>
    <w:rsid w:val="00FB32B5"/>
    <w:rsid w:val="00FD018A"/>
    <w:rsid w:val="00FE195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3D2C"/>
    <w:rPr>
      <w:color w:val="0000FF" w:themeColor="hyperlink"/>
      <w:u w:val="single"/>
    </w:rPr>
  </w:style>
  <w:style w:type="paragraph" w:styleId="Encabezado">
    <w:name w:val="header"/>
    <w:basedOn w:val="Normal"/>
    <w:link w:val="EncabezadoCar"/>
    <w:uiPriority w:val="99"/>
    <w:unhideWhenUsed/>
    <w:rsid w:val="00DF0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6D2"/>
  </w:style>
  <w:style w:type="paragraph" w:styleId="Piedepgina">
    <w:name w:val="footer"/>
    <w:basedOn w:val="Normal"/>
    <w:link w:val="PiedepginaCar"/>
    <w:uiPriority w:val="99"/>
    <w:unhideWhenUsed/>
    <w:rsid w:val="00DF0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6D2"/>
  </w:style>
  <w:style w:type="paragraph" w:styleId="Textodeglobo">
    <w:name w:val="Balloon Text"/>
    <w:basedOn w:val="Normal"/>
    <w:link w:val="TextodegloboCar"/>
    <w:uiPriority w:val="99"/>
    <w:semiHidden/>
    <w:unhideWhenUsed/>
    <w:rsid w:val="00DF06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6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3D2C"/>
    <w:rPr>
      <w:color w:val="0000FF" w:themeColor="hyperlink"/>
      <w:u w:val="single"/>
    </w:rPr>
  </w:style>
  <w:style w:type="paragraph" w:styleId="Encabezado">
    <w:name w:val="header"/>
    <w:basedOn w:val="Normal"/>
    <w:link w:val="EncabezadoCar"/>
    <w:uiPriority w:val="99"/>
    <w:unhideWhenUsed/>
    <w:rsid w:val="00DF0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6D2"/>
  </w:style>
  <w:style w:type="paragraph" w:styleId="Piedepgina">
    <w:name w:val="footer"/>
    <w:basedOn w:val="Normal"/>
    <w:link w:val="PiedepginaCar"/>
    <w:uiPriority w:val="99"/>
    <w:unhideWhenUsed/>
    <w:rsid w:val="00DF0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6D2"/>
  </w:style>
  <w:style w:type="paragraph" w:styleId="Textodeglobo">
    <w:name w:val="Balloon Text"/>
    <w:basedOn w:val="Normal"/>
    <w:link w:val="TextodegloboCar"/>
    <w:uiPriority w:val="99"/>
    <w:semiHidden/>
    <w:unhideWhenUsed/>
    <w:rsid w:val="00DF06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timumAnsw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1138</Words>
  <Characters>6263</Characters>
  <Application>Microsoft Office Word</Application>
  <DocSecurity>8</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Lf</cp:lastModifiedBy>
  <cp:revision>27</cp:revision>
  <dcterms:created xsi:type="dcterms:W3CDTF">2013-05-16T15:19:00Z</dcterms:created>
  <dcterms:modified xsi:type="dcterms:W3CDTF">2013-05-20T17:18:00Z</dcterms:modified>
</cp:coreProperties>
</file>