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2B3" w:rsidRPr="001842B3" w:rsidRDefault="001842B3" w:rsidP="001842B3">
      <w:pPr>
        <w:spacing w:after="0" w:line="240" w:lineRule="auto"/>
        <w:rPr>
          <w:lang w:val="es-HN"/>
        </w:rPr>
      </w:pPr>
    </w:p>
    <w:p w:rsidR="00A23BF4" w:rsidRDefault="00BF2100" w:rsidP="0027038F">
      <w:pPr>
        <w:spacing w:after="0" w:line="240" w:lineRule="auto"/>
        <w:jc w:val="both"/>
        <w:rPr>
          <w:sz w:val="24"/>
          <w:szCs w:val="24"/>
          <w:lang w:val="es-HN"/>
        </w:rPr>
      </w:pPr>
      <w:bookmarkStart w:id="0" w:name="_GoBack"/>
      <w:bookmarkEnd w:id="0"/>
      <w:r>
        <w:rPr>
          <w:sz w:val="24"/>
          <w:szCs w:val="24"/>
          <w:lang w:val="es-HN"/>
        </w:rPr>
        <w:t xml:space="preserve">Asunto: </w:t>
      </w:r>
      <w:r w:rsidR="006D37EA">
        <w:rPr>
          <w:sz w:val="24"/>
          <w:szCs w:val="24"/>
          <w:lang w:val="es-HN"/>
        </w:rPr>
        <w:t>L</w:t>
      </w:r>
      <w:r>
        <w:rPr>
          <w:sz w:val="24"/>
          <w:szCs w:val="24"/>
          <w:lang w:val="es-HN"/>
        </w:rPr>
        <w:t>a</w:t>
      </w:r>
      <w:r w:rsidR="00A23BF4">
        <w:rPr>
          <w:sz w:val="24"/>
          <w:szCs w:val="24"/>
          <w:lang w:val="es-HN"/>
        </w:rPr>
        <w:t xml:space="preserve"> </w:t>
      </w:r>
      <w:r>
        <w:rPr>
          <w:sz w:val="24"/>
          <w:szCs w:val="24"/>
          <w:lang w:val="es-HN"/>
        </w:rPr>
        <w:t xml:space="preserve">RPP </w:t>
      </w:r>
      <w:r w:rsidR="00A23BF4">
        <w:rPr>
          <w:sz w:val="24"/>
          <w:szCs w:val="24"/>
          <w:lang w:val="es-HN"/>
        </w:rPr>
        <w:t>y la REELECCIÓN</w:t>
      </w:r>
    </w:p>
    <w:p w:rsidR="001842B3" w:rsidRPr="009566DD" w:rsidRDefault="001842B3" w:rsidP="0027038F">
      <w:pPr>
        <w:spacing w:after="0" w:line="240" w:lineRule="auto"/>
        <w:jc w:val="both"/>
        <w:rPr>
          <w:sz w:val="16"/>
          <w:szCs w:val="16"/>
          <w:lang w:val="es-HN"/>
        </w:rPr>
      </w:pPr>
    </w:p>
    <w:p w:rsidR="0026056D" w:rsidRDefault="009566DD" w:rsidP="0027038F">
      <w:pPr>
        <w:spacing w:after="0" w:line="240" w:lineRule="auto"/>
        <w:jc w:val="both"/>
        <w:rPr>
          <w:sz w:val="24"/>
          <w:szCs w:val="24"/>
          <w:lang w:val="es-HN"/>
        </w:rPr>
      </w:pPr>
      <w:r w:rsidRPr="009566DD">
        <w:rPr>
          <w:b/>
          <w:sz w:val="44"/>
          <w:szCs w:val="44"/>
          <w:lang w:val="es-HN"/>
        </w:rPr>
        <w:t>1.</w:t>
      </w:r>
      <w:r w:rsidRPr="009566DD">
        <w:rPr>
          <w:sz w:val="24"/>
          <w:szCs w:val="24"/>
          <w:lang w:val="es-HN"/>
        </w:rPr>
        <w:t xml:space="preserve"> </w:t>
      </w:r>
      <w:r w:rsidR="0026056D" w:rsidRPr="0026056D">
        <w:rPr>
          <w:sz w:val="24"/>
          <w:szCs w:val="24"/>
          <w:u w:val="single"/>
          <w:lang w:val="es-HN"/>
        </w:rPr>
        <w:t>Sobre la Receta para la Paz y la Prosperidad</w:t>
      </w:r>
      <w:r w:rsidR="0026056D">
        <w:rPr>
          <w:sz w:val="24"/>
          <w:szCs w:val="24"/>
          <w:lang w:val="es-HN"/>
        </w:rPr>
        <w:t xml:space="preserve"> (</w:t>
      </w:r>
      <w:r w:rsidR="0026056D" w:rsidRPr="0026056D">
        <w:rPr>
          <w:sz w:val="24"/>
          <w:szCs w:val="24"/>
          <w:u w:val="single"/>
          <w:lang w:val="es-HN"/>
        </w:rPr>
        <w:t>RPP</w:t>
      </w:r>
      <w:r w:rsidR="0026056D">
        <w:rPr>
          <w:sz w:val="24"/>
          <w:szCs w:val="24"/>
          <w:lang w:val="es-HN"/>
        </w:rPr>
        <w:t>)</w:t>
      </w:r>
    </w:p>
    <w:p w:rsidR="00016E20" w:rsidRDefault="001842B3" w:rsidP="0027038F">
      <w:pPr>
        <w:spacing w:after="0" w:line="240" w:lineRule="auto"/>
        <w:jc w:val="both"/>
        <w:rPr>
          <w:sz w:val="24"/>
          <w:szCs w:val="24"/>
          <w:lang w:val="es-HN"/>
        </w:rPr>
      </w:pPr>
      <w:r w:rsidRPr="001842B3">
        <w:rPr>
          <w:sz w:val="24"/>
          <w:szCs w:val="24"/>
          <w:lang w:val="es-HN"/>
        </w:rPr>
        <w:t>El 4 de julio de 2016, envié el ‘Email #4</w:t>
      </w:r>
      <w:r>
        <w:rPr>
          <w:sz w:val="24"/>
          <w:szCs w:val="24"/>
          <w:lang w:val="es-HN"/>
        </w:rPr>
        <w:t xml:space="preserve"> </w:t>
      </w:r>
      <w:r w:rsidRPr="001842B3">
        <w:rPr>
          <w:sz w:val="24"/>
          <w:szCs w:val="24"/>
          <w:lang w:val="es-HN"/>
        </w:rPr>
        <w:t>sobre la RPP’</w:t>
      </w:r>
      <w:r w:rsidR="008F10EE">
        <w:rPr>
          <w:sz w:val="24"/>
          <w:szCs w:val="24"/>
          <w:lang w:val="es-HN"/>
        </w:rPr>
        <w:t xml:space="preserve"> (titulado “</w:t>
      </w:r>
      <w:r w:rsidR="008F10EE" w:rsidRPr="008F10EE">
        <w:rPr>
          <w:sz w:val="24"/>
          <w:szCs w:val="24"/>
          <w:lang w:val="es-HN"/>
        </w:rPr>
        <w:t>La RPP, la Volubilidad Legislativa, y el Progreso</w:t>
      </w:r>
      <w:r w:rsidR="008F10EE">
        <w:rPr>
          <w:sz w:val="24"/>
          <w:szCs w:val="24"/>
          <w:lang w:val="es-HN"/>
        </w:rPr>
        <w:t>”)</w:t>
      </w:r>
      <w:r w:rsidR="00F77CC0">
        <w:rPr>
          <w:sz w:val="24"/>
          <w:szCs w:val="24"/>
          <w:lang w:val="es-HN"/>
        </w:rPr>
        <w:t xml:space="preserve">, </w:t>
      </w:r>
      <w:r>
        <w:rPr>
          <w:sz w:val="24"/>
          <w:szCs w:val="24"/>
          <w:lang w:val="es-HN"/>
        </w:rPr>
        <w:t>el cual es la ‘Parte 4 de la RPP’</w:t>
      </w:r>
      <w:r w:rsidR="00BF2100">
        <w:rPr>
          <w:sz w:val="24"/>
          <w:szCs w:val="24"/>
          <w:lang w:val="es-HN"/>
        </w:rPr>
        <w:t>. Ese email</w:t>
      </w:r>
      <w:r w:rsidR="000E4701">
        <w:rPr>
          <w:sz w:val="24"/>
          <w:szCs w:val="24"/>
          <w:lang w:val="es-HN"/>
        </w:rPr>
        <w:t xml:space="preserve"> también se puede leer </w:t>
      </w:r>
      <w:r w:rsidR="00BF2100">
        <w:rPr>
          <w:sz w:val="24"/>
          <w:szCs w:val="24"/>
          <w:lang w:val="es-HN"/>
        </w:rPr>
        <w:t xml:space="preserve">en </w:t>
      </w:r>
      <w:r w:rsidR="00F45238">
        <w:rPr>
          <w:sz w:val="24"/>
          <w:szCs w:val="24"/>
          <w:lang w:val="es-HN"/>
        </w:rPr>
        <w:t>un</w:t>
      </w:r>
      <w:r w:rsidR="00BF2100">
        <w:rPr>
          <w:sz w:val="24"/>
          <w:szCs w:val="24"/>
          <w:lang w:val="es-HN"/>
        </w:rPr>
        <w:t xml:space="preserve"> </w:t>
      </w:r>
      <w:r>
        <w:rPr>
          <w:sz w:val="24"/>
          <w:szCs w:val="24"/>
          <w:lang w:val="es-HN"/>
        </w:rPr>
        <w:t>documento Word de 6 páginas</w:t>
      </w:r>
      <w:r w:rsidR="000E4701">
        <w:rPr>
          <w:sz w:val="24"/>
          <w:szCs w:val="24"/>
          <w:lang w:val="es-HN"/>
        </w:rPr>
        <w:t>, el cual</w:t>
      </w:r>
      <w:r w:rsidR="00016E20">
        <w:rPr>
          <w:sz w:val="24"/>
          <w:szCs w:val="24"/>
          <w:lang w:val="es-HN"/>
        </w:rPr>
        <w:t xml:space="preserve"> </w:t>
      </w:r>
      <w:r w:rsidRPr="008F10EE">
        <w:rPr>
          <w:sz w:val="24"/>
          <w:szCs w:val="24"/>
          <w:highlight w:val="yellow"/>
          <w:lang w:val="es-HN"/>
        </w:rPr>
        <w:t>adjunto al presente email</w:t>
      </w:r>
      <w:r w:rsidR="00016E20">
        <w:rPr>
          <w:sz w:val="24"/>
          <w:szCs w:val="24"/>
          <w:lang w:val="es-HN"/>
        </w:rPr>
        <w:t>.</w:t>
      </w:r>
    </w:p>
    <w:p w:rsidR="001842B3" w:rsidRDefault="00D74931" w:rsidP="0027038F">
      <w:pPr>
        <w:spacing w:after="0" w:line="240" w:lineRule="auto"/>
        <w:jc w:val="both"/>
        <w:rPr>
          <w:sz w:val="24"/>
          <w:szCs w:val="24"/>
          <w:lang w:val="es-HN"/>
        </w:rPr>
      </w:pPr>
      <w:r>
        <w:rPr>
          <w:sz w:val="24"/>
          <w:szCs w:val="24"/>
          <w:lang w:val="es-HN"/>
        </w:rPr>
        <w:t>Asimismo</w:t>
      </w:r>
      <w:r w:rsidR="00F45238">
        <w:rPr>
          <w:sz w:val="24"/>
          <w:szCs w:val="24"/>
          <w:lang w:val="es-HN"/>
        </w:rPr>
        <w:t>, c</w:t>
      </w:r>
      <w:r w:rsidR="00B93F18">
        <w:rPr>
          <w:sz w:val="24"/>
          <w:szCs w:val="24"/>
          <w:lang w:val="es-HN"/>
        </w:rPr>
        <w:t xml:space="preserve">ada una de las </w:t>
      </w:r>
      <w:r w:rsidR="00016E20">
        <w:rPr>
          <w:sz w:val="24"/>
          <w:szCs w:val="24"/>
          <w:lang w:val="es-HN"/>
        </w:rPr>
        <w:t>cuatro partes de la RPP</w:t>
      </w:r>
      <w:r w:rsidR="00BF2100">
        <w:rPr>
          <w:sz w:val="24"/>
          <w:szCs w:val="24"/>
          <w:lang w:val="es-HN"/>
        </w:rPr>
        <w:t xml:space="preserve"> </w:t>
      </w:r>
      <w:r w:rsidR="001842B3">
        <w:rPr>
          <w:sz w:val="24"/>
          <w:szCs w:val="24"/>
          <w:lang w:val="es-HN"/>
        </w:rPr>
        <w:t>se puede</w:t>
      </w:r>
      <w:r w:rsidR="00B93F18">
        <w:rPr>
          <w:sz w:val="24"/>
          <w:szCs w:val="24"/>
          <w:lang w:val="es-HN"/>
        </w:rPr>
        <w:t xml:space="preserve"> </w:t>
      </w:r>
      <w:r w:rsidR="001842B3">
        <w:rPr>
          <w:sz w:val="24"/>
          <w:szCs w:val="24"/>
          <w:lang w:val="es-HN"/>
        </w:rPr>
        <w:t>descargar en</w:t>
      </w:r>
      <w:r w:rsidR="00BF2100">
        <w:rPr>
          <w:sz w:val="24"/>
          <w:szCs w:val="24"/>
          <w:lang w:val="es-HN"/>
        </w:rPr>
        <w:t xml:space="preserve"> Word en la página:</w:t>
      </w:r>
      <w:r w:rsidR="001842B3">
        <w:rPr>
          <w:sz w:val="24"/>
          <w:szCs w:val="24"/>
          <w:lang w:val="es-HN"/>
        </w:rPr>
        <w:t xml:space="preserve"> </w:t>
      </w:r>
    </w:p>
    <w:p w:rsidR="001842B3" w:rsidRDefault="00675069" w:rsidP="0027038F">
      <w:pPr>
        <w:spacing w:after="0" w:line="240" w:lineRule="auto"/>
        <w:jc w:val="both"/>
        <w:rPr>
          <w:sz w:val="24"/>
          <w:szCs w:val="24"/>
          <w:lang w:val="es-HN"/>
        </w:rPr>
      </w:pPr>
      <w:hyperlink r:id="rId7" w:history="1">
        <w:r w:rsidR="001842B3" w:rsidRPr="001D2DC5">
          <w:rPr>
            <w:rStyle w:val="Hyperlink"/>
            <w:sz w:val="24"/>
            <w:szCs w:val="24"/>
            <w:lang w:val="es-HN"/>
          </w:rPr>
          <w:t>http://www.OptimumAnswer.com/RecipeforPeaceandProsperityinHonduras-Engl-Span.html</w:t>
        </w:r>
      </w:hyperlink>
      <w:r w:rsidR="001842B3">
        <w:rPr>
          <w:sz w:val="24"/>
          <w:szCs w:val="24"/>
          <w:lang w:val="es-HN"/>
        </w:rPr>
        <w:t xml:space="preserve">   </w:t>
      </w:r>
    </w:p>
    <w:p w:rsidR="00BF2100" w:rsidRDefault="00BF2100" w:rsidP="0027038F">
      <w:pPr>
        <w:spacing w:after="0" w:line="240" w:lineRule="auto"/>
        <w:jc w:val="both"/>
        <w:rPr>
          <w:sz w:val="24"/>
          <w:szCs w:val="24"/>
          <w:lang w:val="es-HN"/>
        </w:rPr>
      </w:pPr>
      <w:r>
        <w:rPr>
          <w:sz w:val="24"/>
          <w:szCs w:val="24"/>
          <w:lang w:val="es-HN"/>
        </w:rPr>
        <w:t xml:space="preserve">También en esa página se puede leer en línea </w:t>
      </w:r>
      <w:r w:rsidR="00F45238">
        <w:rPr>
          <w:sz w:val="24"/>
          <w:szCs w:val="24"/>
          <w:lang w:val="es-HN"/>
        </w:rPr>
        <w:t xml:space="preserve">las dos primeras partes de la RPP </w:t>
      </w:r>
      <w:r w:rsidR="000E4701">
        <w:rPr>
          <w:sz w:val="24"/>
          <w:szCs w:val="24"/>
          <w:lang w:val="es-HN"/>
        </w:rPr>
        <w:t xml:space="preserve">completas, </w:t>
      </w:r>
      <w:r w:rsidR="00F45238">
        <w:rPr>
          <w:sz w:val="24"/>
          <w:szCs w:val="24"/>
          <w:lang w:val="es-HN"/>
        </w:rPr>
        <w:t xml:space="preserve">y </w:t>
      </w:r>
      <w:r w:rsidR="000E4701">
        <w:rPr>
          <w:sz w:val="24"/>
          <w:szCs w:val="24"/>
          <w:lang w:val="es-HN"/>
        </w:rPr>
        <w:t xml:space="preserve">se pueden leer </w:t>
      </w:r>
      <w:r>
        <w:rPr>
          <w:sz w:val="24"/>
          <w:szCs w:val="24"/>
          <w:lang w:val="es-HN"/>
        </w:rPr>
        <w:t xml:space="preserve">resúmenes de las </w:t>
      </w:r>
      <w:r w:rsidR="00F45238">
        <w:rPr>
          <w:sz w:val="24"/>
          <w:szCs w:val="24"/>
          <w:lang w:val="es-HN"/>
        </w:rPr>
        <w:t xml:space="preserve">partes tres y </w:t>
      </w:r>
      <w:r>
        <w:rPr>
          <w:sz w:val="24"/>
          <w:szCs w:val="24"/>
          <w:lang w:val="es-HN"/>
        </w:rPr>
        <w:t xml:space="preserve">cuatro. </w:t>
      </w:r>
    </w:p>
    <w:p w:rsidR="00DE24E8" w:rsidRDefault="00DE24E8" w:rsidP="0027038F">
      <w:pPr>
        <w:spacing w:after="0" w:line="240" w:lineRule="auto"/>
        <w:jc w:val="both"/>
        <w:rPr>
          <w:b/>
          <w:sz w:val="24"/>
          <w:szCs w:val="24"/>
          <w:lang w:val="es-HN"/>
        </w:rPr>
      </w:pPr>
      <w:r>
        <w:rPr>
          <w:b/>
          <w:sz w:val="24"/>
          <w:szCs w:val="24"/>
          <w:lang w:val="es-HN"/>
        </w:rPr>
        <w:t>++++++++++++++++++++++++++++++++++++++++++++</w:t>
      </w:r>
    </w:p>
    <w:p w:rsidR="0026056D" w:rsidRPr="0026056D" w:rsidRDefault="009566DD" w:rsidP="0027038F">
      <w:pPr>
        <w:spacing w:after="0" w:line="240" w:lineRule="auto"/>
        <w:jc w:val="both"/>
        <w:rPr>
          <w:sz w:val="24"/>
          <w:szCs w:val="24"/>
          <w:u w:val="single"/>
          <w:lang w:val="es-HN"/>
        </w:rPr>
      </w:pPr>
      <w:r w:rsidRPr="009566DD">
        <w:rPr>
          <w:b/>
          <w:sz w:val="44"/>
          <w:szCs w:val="44"/>
          <w:lang w:val="es-HN"/>
        </w:rPr>
        <w:t>2.</w:t>
      </w:r>
      <w:r w:rsidRPr="009566DD">
        <w:rPr>
          <w:sz w:val="24"/>
          <w:szCs w:val="24"/>
          <w:lang w:val="es-HN"/>
        </w:rPr>
        <w:t xml:space="preserve"> </w:t>
      </w:r>
      <w:r w:rsidR="0026056D">
        <w:rPr>
          <w:sz w:val="24"/>
          <w:szCs w:val="24"/>
          <w:u w:val="single"/>
          <w:lang w:val="es-HN"/>
        </w:rPr>
        <w:t>Sobre l</w:t>
      </w:r>
      <w:r w:rsidR="00F45238" w:rsidRPr="0026056D">
        <w:rPr>
          <w:sz w:val="24"/>
          <w:szCs w:val="24"/>
          <w:u w:val="single"/>
          <w:lang w:val="es-HN"/>
        </w:rPr>
        <w:t>a reelección o no reelección</w:t>
      </w:r>
    </w:p>
    <w:p w:rsidR="00F45238" w:rsidRDefault="00F77CC0" w:rsidP="0027038F">
      <w:pPr>
        <w:spacing w:after="0" w:line="240" w:lineRule="auto"/>
        <w:jc w:val="both"/>
        <w:rPr>
          <w:sz w:val="24"/>
          <w:szCs w:val="24"/>
          <w:lang w:val="es-HN"/>
        </w:rPr>
      </w:pPr>
      <w:r w:rsidRPr="00F77CC0">
        <w:rPr>
          <w:sz w:val="24"/>
          <w:szCs w:val="24"/>
          <w:lang w:val="es-HN"/>
        </w:rPr>
        <w:t xml:space="preserve">El </w:t>
      </w:r>
      <w:r>
        <w:rPr>
          <w:sz w:val="24"/>
          <w:szCs w:val="24"/>
          <w:lang w:val="es-HN"/>
        </w:rPr>
        <w:t>8 de julio de 2016, envié el email titulado “</w:t>
      </w:r>
      <w:r w:rsidRPr="00F77CC0">
        <w:rPr>
          <w:sz w:val="24"/>
          <w:szCs w:val="24"/>
          <w:lang w:val="es-HN"/>
        </w:rPr>
        <w:t>Abramos los ojos al TITULO VII de la Constitución</w:t>
      </w:r>
      <w:r>
        <w:rPr>
          <w:sz w:val="24"/>
          <w:szCs w:val="24"/>
          <w:lang w:val="es-HN"/>
        </w:rPr>
        <w:t xml:space="preserve">”, el cual </w:t>
      </w:r>
      <w:r>
        <w:rPr>
          <w:sz w:val="24"/>
          <w:szCs w:val="24"/>
          <w:highlight w:val="yellow"/>
          <w:lang w:val="es-HN"/>
        </w:rPr>
        <w:t>a</w:t>
      </w:r>
      <w:r w:rsidR="00F45238" w:rsidRPr="008F10EE">
        <w:rPr>
          <w:sz w:val="24"/>
          <w:szCs w:val="24"/>
          <w:highlight w:val="yellow"/>
          <w:lang w:val="es-HN"/>
        </w:rPr>
        <w:t>djunto a</w:t>
      </w:r>
      <w:r w:rsidR="00375EAA">
        <w:rPr>
          <w:sz w:val="24"/>
          <w:szCs w:val="24"/>
          <w:highlight w:val="yellow"/>
          <w:lang w:val="es-HN"/>
        </w:rPr>
        <w:t xml:space="preserve">l presente </w:t>
      </w:r>
      <w:r w:rsidR="00F45238" w:rsidRPr="008F10EE">
        <w:rPr>
          <w:sz w:val="24"/>
          <w:szCs w:val="24"/>
          <w:highlight w:val="yellow"/>
          <w:lang w:val="es-HN"/>
        </w:rPr>
        <w:t>email</w:t>
      </w:r>
      <w:r w:rsidR="00F45238">
        <w:rPr>
          <w:sz w:val="24"/>
          <w:szCs w:val="24"/>
          <w:lang w:val="es-HN"/>
        </w:rPr>
        <w:t xml:space="preserve"> e</w:t>
      </w:r>
      <w:r w:rsidR="00AD4992">
        <w:rPr>
          <w:sz w:val="24"/>
          <w:szCs w:val="24"/>
          <w:lang w:val="es-HN"/>
        </w:rPr>
        <w:t xml:space="preserve">n </w:t>
      </w:r>
      <w:r w:rsidR="009E77F0">
        <w:rPr>
          <w:sz w:val="24"/>
          <w:szCs w:val="24"/>
          <w:lang w:val="es-HN"/>
        </w:rPr>
        <w:t>formato Word</w:t>
      </w:r>
      <w:r w:rsidR="00AD4992">
        <w:rPr>
          <w:sz w:val="24"/>
          <w:szCs w:val="24"/>
          <w:lang w:val="es-HN"/>
        </w:rPr>
        <w:t xml:space="preserve"> -3 páginas</w:t>
      </w:r>
      <w:r w:rsidR="00F45238">
        <w:rPr>
          <w:sz w:val="24"/>
          <w:szCs w:val="24"/>
          <w:lang w:val="es-HN"/>
        </w:rPr>
        <w:t>.</w:t>
      </w:r>
    </w:p>
    <w:p w:rsidR="009E77F0" w:rsidRDefault="009E77F0" w:rsidP="0027038F">
      <w:pPr>
        <w:spacing w:after="0" w:line="240" w:lineRule="auto"/>
        <w:jc w:val="both"/>
        <w:rPr>
          <w:sz w:val="24"/>
          <w:szCs w:val="24"/>
          <w:lang w:val="es-HN"/>
        </w:rPr>
      </w:pPr>
      <w:r>
        <w:rPr>
          <w:sz w:val="24"/>
          <w:szCs w:val="24"/>
          <w:lang w:val="es-HN"/>
        </w:rPr>
        <w:t xml:space="preserve">Lo que éste servidor plantea en relación con la polémica sobre la reelección o no reelección, se localiza en: </w:t>
      </w:r>
    </w:p>
    <w:p w:rsidR="00A23BF4" w:rsidRDefault="00675069" w:rsidP="0027038F">
      <w:pPr>
        <w:spacing w:after="0" w:line="240" w:lineRule="auto"/>
        <w:jc w:val="both"/>
        <w:rPr>
          <w:sz w:val="24"/>
          <w:szCs w:val="24"/>
          <w:lang w:val="es-HN"/>
        </w:rPr>
      </w:pPr>
      <w:hyperlink r:id="rId8" w:history="1">
        <w:r w:rsidR="00A23BF4" w:rsidRPr="00914378">
          <w:rPr>
            <w:rStyle w:val="Hyperlink"/>
            <w:sz w:val="24"/>
            <w:szCs w:val="24"/>
            <w:lang w:val="es-HN"/>
          </w:rPr>
          <w:t>http://www.OptimumAnswer.com/ReeleccionVersusProsperidad-Spanish.html</w:t>
        </w:r>
      </w:hyperlink>
      <w:r w:rsidR="00A23BF4">
        <w:rPr>
          <w:sz w:val="24"/>
          <w:szCs w:val="24"/>
          <w:lang w:val="es-HN"/>
        </w:rPr>
        <w:t xml:space="preserve">  </w:t>
      </w:r>
    </w:p>
    <w:p w:rsidR="00AA4654" w:rsidRDefault="00AA4654" w:rsidP="0027038F">
      <w:pPr>
        <w:spacing w:after="0" w:line="240" w:lineRule="auto"/>
        <w:jc w:val="both"/>
        <w:rPr>
          <w:sz w:val="24"/>
          <w:szCs w:val="24"/>
          <w:lang w:val="es-HN"/>
        </w:rPr>
      </w:pPr>
      <w:r>
        <w:rPr>
          <w:sz w:val="24"/>
          <w:szCs w:val="24"/>
          <w:lang w:val="es-HN"/>
        </w:rPr>
        <w:t xml:space="preserve">En esa página se pueden descargar en Word los </w:t>
      </w:r>
      <w:r w:rsidR="00090C41">
        <w:rPr>
          <w:sz w:val="24"/>
          <w:szCs w:val="24"/>
          <w:lang w:val="es-HN"/>
        </w:rPr>
        <w:t>6</w:t>
      </w:r>
      <w:r>
        <w:rPr>
          <w:sz w:val="24"/>
          <w:szCs w:val="24"/>
          <w:lang w:val="es-HN"/>
        </w:rPr>
        <w:t xml:space="preserve"> escritos de éste servidor sobre la reelección</w:t>
      </w:r>
      <w:r w:rsidR="00090C41">
        <w:rPr>
          <w:sz w:val="24"/>
          <w:szCs w:val="24"/>
          <w:lang w:val="es-HN"/>
        </w:rPr>
        <w:t xml:space="preserve"> (incluyendo la Parte 4 de la RPP)</w:t>
      </w:r>
      <w:r>
        <w:rPr>
          <w:sz w:val="24"/>
          <w:szCs w:val="24"/>
          <w:lang w:val="es-HN"/>
        </w:rPr>
        <w:t xml:space="preserve">, y se puede leer en línea </w:t>
      </w:r>
      <w:r w:rsidR="00E06DCE">
        <w:rPr>
          <w:sz w:val="24"/>
          <w:szCs w:val="24"/>
          <w:lang w:val="es-HN"/>
        </w:rPr>
        <w:t xml:space="preserve">el primero </w:t>
      </w:r>
      <w:r>
        <w:rPr>
          <w:sz w:val="24"/>
          <w:szCs w:val="24"/>
          <w:lang w:val="es-HN"/>
        </w:rPr>
        <w:t xml:space="preserve">de esos </w:t>
      </w:r>
      <w:r w:rsidR="00090C41">
        <w:rPr>
          <w:sz w:val="24"/>
          <w:szCs w:val="24"/>
          <w:lang w:val="es-HN"/>
        </w:rPr>
        <w:t>6</w:t>
      </w:r>
      <w:r>
        <w:rPr>
          <w:sz w:val="24"/>
          <w:szCs w:val="24"/>
          <w:lang w:val="es-HN"/>
        </w:rPr>
        <w:t xml:space="preserve"> escritos: “</w:t>
      </w:r>
      <w:r w:rsidRPr="00AA4654">
        <w:rPr>
          <w:sz w:val="24"/>
          <w:szCs w:val="24"/>
          <w:lang w:val="es-HN"/>
        </w:rPr>
        <w:t xml:space="preserve">Reelección </w:t>
      </w:r>
      <w:r>
        <w:rPr>
          <w:sz w:val="24"/>
          <w:szCs w:val="24"/>
          <w:lang w:val="es-HN"/>
        </w:rPr>
        <w:t>VERSUS P</w:t>
      </w:r>
      <w:r w:rsidRPr="00AA4654">
        <w:rPr>
          <w:sz w:val="24"/>
          <w:szCs w:val="24"/>
          <w:lang w:val="es-HN"/>
        </w:rPr>
        <w:t>rosperidad en Honduras</w:t>
      </w:r>
      <w:r>
        <w:rPr>
          <w:sz w:val="24"/>
          <w:szCs w:val="24"/>
          <w:lang w:val="es-HN"/>
        </w:rPr>
        <w:t>”</w:t>
      </w:r>
      <w:r w:rsidR="003F7E5E">
        <w:rPr>
          <w:sz w:val="24"/>
          <w:szCs w:val="24"/>
          <w:lang w:val="es-HN"/>
        </w:rPr>
        <w:t xml:space="preserve"> del 17 de diciembre de 2014</w:t>
      </w:r>
      <w:r>
        <w:rPr>
          <w:sz w:val="24"/>
          <w:szCs w:val="24"/>
          <w:lang w:val="es-HN"/>
        </w:rPr>
        <w:t>.</w:t>
      </w:r>
    </w:p>
    <w:p w:rsidR="00EF30E6" w:rsidRDefault="00EF30E6" w:rsidP="0027038F">
      <w:pPr>
        <w:spacing w:after="0" w:line="240" w:lineRule="auto"/>
        <w:jc w:val="both"/>
        <w:rPr>
          <w:sz w:val="24"/>
          <w:szCs w:val="24"/>
          <w:lang w:val="es-HN"/>
        </w:rPr>
      </w:pPr>
      <w:r>
        <w:rPr>
          <w:sz w:val="24"/>
          <w:szCs w:val="24"/>
          <w:lang w:val="es-HN"/>
        </w:rPr>
        <w:t>A</w:t>
      </w:r>
      <w:r w:rsidR="00375EAA">
        <w:rPr>
          <w:sz w:val="24"/>
          <w:szCs w:val="24"/>
          <w:lang w:val="es-HN"/>
        </w:rPr>
        <w:t>demás, a</w:t>
      </w:r>
      <w:r>
        <w:rPr>
          <w:sz w:val="24"/>
          <w:szCs w:val="24"/>
          <w:lang w:val="es-HN"/>
        </w:rPr>
        <w:t xml:space="preserve"> partir de </w:t>
      </w:r>
      <w:r w:rsidR="00375EAA">
        <w:rPr>
          <w:sz w:val="24"/>
          <w:szCs w:val="24"/>
          <w:lang w:val="es-HN"/>
        </w:rPr>
        <w:t>hoy 22 de julio</w:t>
      </w:r>
      <w:r>
        <w:rPr>
          <w:sz w:val="24"/>
          <w:szCs w:val="24"/>
          <w:lang w:val="es-HN"/>
        </w:rPr>
        <w:t>, en esa misma página</w:t>
      </w:r>
      <w:r w:rsidR="00375EAA">
        <w:rPr>
          <w:sz w:val="24"/>
          <w:szCs w:val="24"/>
          <w:lang w:val="es-HN"/>
        </w:rPr>
        <w:t xml:space="preserve"> </w:t>
      </w:r>
      <w:r>
        <w:rPr>
          <w:sz w:val="24"/>
          <w:szCs w:val="24"/>
          <w:lang w:val="es-HN"/>
        </w:rPr>
        <w:t xml:space="preserve">se podrá descargar </w:t>
      </w:r>
      <w:r w:rsidR="00375EAA" w:rsidRPr="00375EAA">
        <w:rPr>
          <w:sz w:val="24"/>
          <w:szCs w:val="24"/>
          <w:highlight w:val="yellow"/>
          <w:lang w:val="es-HN"/>
        </w:rPr>
        <w:t>el presente email</w:t>
      </w:r>
      <w:r w:rsidR="00375EAA">
        <w:rPr>
          <w:sz w:val="24"/>
          <w:szCs w:val="24"/>
          <w:lang w:val="es-HN"/>
        </w:rPr>
        <w:t xml:space="preserve"> </w:t>
      </w:r>
      <w:r>
        <w:rPr>
          <w:sz w:val="24"/>
          <w:szCs w:val="24"/>
          <w:lang w:val="es-HN"/>
        </w:rPr>
        <w:t>en formato de Word -</w:t>
      </w:r>
      <w:r w:rsidR="00750EBF">
        <w:rPr>
          <w:sz w:val="24"/>
          <w:szCs w:val="24"/>
          <w:lang w:val="es-HN"/>
        </w:rPr>
        <w:t>4</w:t>
      </w:r>
      <w:r>
        <w:rPr>
          <w:sz w:val="24"/>
          <w:szCs w:val="24"/>
          <w:lang w:val="es-HN"/>
        </w:rPr>
        <w:t xml:space="preserve"> páginas, como el escrito 7 sobre la reelección.</w:t>
      </w:r>
    </w:p>
    <w:p w:rsidR="009566DD" w:rsidRDefault="00DE24E8" w:rsidP="0027038F">
      <w:pPr>
        <w:spacing w:after="0" w:line="240" w:lineRule="auto"/>
        <w:jc w:val="both"/>
        <w:rPr>
          <w:b/>
          <w:sz w:val="24"/>
          <w:szCs w:val="24"/>
          <w:lang w:val="es-HN"/>
        </w:rPr>
      </w:pPr>
      <w:r>
        <w:rPr>
          <w:b/>
          <w:sz w:val="24"/>
          <w:szCs w:val="24"/>
          <w:lang w:val="es-HN"/>
        </w:rPr>
        <w:t>++++++++++++++++++++++++++++++++++++++++++++</w:t>
      </w:r>
    </w:p>
    <w:p w:rsidR="009566DD" w:rsidRPr="009566DD" w:rsidRDefault="009566DD" w:rsidP="0027038F">
      <w:pPr>
        <w:spacing w:after="0" w:line="240" w:lineRule="auto"/>
        <w:jc w:val="both"/>
        <w:rPr>
          <w:sz w:val="16"/>
          <w:szCs w:val="16"/>
          <w:lang w:val="es-HN"/>
        </w:rPr>
      </w:pPr>
    </w:p>
    <w:p w:rsidR="001842B3" w:rsidRDefault="00BF2100" w:rsidP="0027038F">
      <w:pPr>
        <w:spacing w:after="0" w:line="240" w:lineRule="auto"/>
        <w:jc w:val="both"/>
        <w:rPr>
          <w:sz w:val="24"/>
          <w:szCs w:val="24"/>
          <w:lang w:val="es-HN"/>
        </w:rPr>
      </w:pPr>
      <w:r>
        <w:rPr>
          <w:sz w:val="24"/>
          <w:szCs w:val="24"/>
          <w:lang w:val="es-HN"/>
        </w:rPr>
        <w:t>C</w:t>
      </w:r>
      <w:r w:rsidR="001842B3">
        <w:rPr>
          <w:sz w:val="24"/>
          <w:szCs w:val="24"/>
          <w:lang w:val="es-HN"/>
        </w:rPr>
        <w:t xml:space="preserve">ordialmente, </w:t>
      </w:r>
    </w:p>
    <w:p w:rsidR="001842B3" w:rsidRPr="0026056D" w:rsidRDefault="001842B3" w:rsidP="0027038F">
      <w:pPr>
        <w:spacing w:after="0" w:line="240" w:lineRule="auto"/>
        <w:jc w:val="both"/>
        <w:rPr>
          <w:b/>
          <w:sz w:val="24"/>
          <w:szCs w:val="24"/>
          <w:lang w:val="es-HN"/>
        </w:rPr>
      </w:pPr>
      <w:r w:rsidRPr="0026056D">
        <w:rPr>
          <w:b/>
          <w:sz w:val="24"/>
          <w:szCs w:val="24"/>
          <w:lang w:val="es-HN"/>
        </w:rPr>
        <w:t>Luis Felipe Molina</w:t>
      </w:r>
    </w:p>
    <w:p w:rsidR="0026056D" w:rsidRDefault="0026056D" w:rsidP="0027038F">
      <w:pPr>
        <w:spacing w:after="0" w:line="240" w:lineRule="auto"/>
        <w:jc w:val="both"/>
        <w:rPr>
          <w:b/>
          <w:sz w:val="24"/>
          <w:szCs w:val="24"/>
          <w:lang w:val="es-HN"/>
        </w:rPr>
      </w:pPr>
      <w:r w:rsidRPr="0026056D">
        <w:rPr>
          <w:b/>
          <w:sz w:val="24"/>
          <w:szCs w:val="24"/>
          <w:lang w:val="es-HN"/>
        </w:rPr>
        <w:t>Ciudadano de la República de Honduras</w:t>
      </w:r>
    </w:p>
    <w:p w:rsidR="00AA4654" w:rsidRPr="00AA4654" w:rsidRDefault="00AA4654" w:rsidP="0027038F">
      <w:pPr>
        <w:spacing w:after="0" w:line="240" w:lineRule="auto"/>
        <w:jc w:val="both"/>
        <w:rPr>
          <w:sz w:val="20"/>
          <w:szCs w:val="20"/>
          <w:lang w:val="es-HN"/>
        </w:rPr>
      </w:pPr>
      <w:r w:rsidRPr="00B324F9">
        <w:rPr>
          <w:sz w:val="20"/>
          <w:szCs w:val="20"/>
          <w:lang w:val="es-HN"/>
        </w:rPr>
        <w:t>2</w:t>
      </w:r>
      <w:r w:rsidR="00DA5997">
        <w:rPr>
          <w:sz w:val="20"/>
          <w:szCs w:val="20"/>
          <w:lang w:val="es-HN"/>
        </w:rPr>
        <w:t>2</w:t>
      </w:r>
      <w:r w:rsidRPr="00B324F9">
        <w:rPr>
          <w:sz w:val="20"/>
          <w:szCs w:val="20"/>
          <w:lang w:val="es-HN"/>
        </w:rPr>
        <w:t xml:space="preserve"> de julio de 2016</w:t>
      </w:r>
    </w:p>
    <w:p w:rsidR="0026056D" w:rsidRDefault="00F253FA" w:rsidP="0027038F">
      <w:pPr>
        <w:spacing w:after="0" w:line="240" w:lineRule="auto"/>
        <w:jc w:val="both"/>
        <w:rPr>
          <w:sz w:val="24"/>
          <w:szCs w:val="24"/>
          <w:lang w:val="es-HN"/>
        </w:rPr>
      </w:pPr>
      <w:r>
        <w:rPr>
          <w:sz w:val="24"/>
          <w:szCs w:val="24"/>
          <w:lang w:val="es-HN"/>
        </w:rPr>
        <w:t>.</w:t>
      </w:r>
    </w:p>
    <w:p w:rsidR="0026056D" w:rsidRDefault="00090C41" w:rsidP="0027038F">
      <w:pPr>
        <w:spacing w:after="0" w:line="240" w:lineRule="auto"/>
        <w:jc w:val="both"/>
        <w:rPr>
          <w:sz w:val="24"/>
          <w:szCs w:val="24"/>
          <w:lang w:val="es-HN"/>
        </w:rPr>
      </w:pPr>
      <w:r>
        <w:rPr>
          <w:sz w:val="24"/>
          <w:szCs w:val="24"/>
          <w:lang w:val="es-HN"/>
        </w:rPr>
        <w:t xml:space="preserve">(1) </w:t>
      </w:r>
      <w:r w:rsidR="00AA4654">
        <w:rPr>
          <w:sz w:val="24"/>
          <w:szCs w:val="24"/>
          <w:lang w:val="es-HN"/>
        </w:rPr>
        <w:t>2 adjuntos</w:t>
      </w:r>
    </w:p>
    <w:p w:rsidR="00090C41" w:rsidRDefault="00090C41" w:rsidP="0027038F">
      <w:pPr>
        <w:spacing w:after="0" w:line="240" w:lineRule="auto"/>
        <w:jc w:val="both"/>
        <w:rPr>
          <w:sz w:val="24"/>
          <w:szCs w:val="24"/>
          <w:lang w:val="es-HN"/>
        </w:rPr>
      </w:pPr>
      <w:r>
        <w:rPr>
          <w:sz w:val="24"/>
          <w:szCs w:val="24"/>
          <w:lang w:val="es-HN"/>
        </w:rPr>
        <w:t>(2) Clic en esos 2 vínculos para acceso a las 4 partes de la RPP, y para acceso a otros 5 artículos sobre la reelección (además de la Parte 4 de la RPP).</w:t>
      </w:r>
    </w:p>
    <w:p w:rsidR="00A23BF4" w:rsidRDefault="00F253FA" w:rsidP="0027038F">
      <w:pPr>
        <w:spacing w:after="0" w:line="240" w:lineRule="auto"/>
        <w:jc w:val="both"/>
        <w:rPr>
          <w:sz w:val="24"/>
          <w:szCs w:val="24"/>
          <w:lang w:val="es-HN"/>
        </w:rPr>
      </w:pPr>
      <w:r>
        <w:rPr>
          <w:sz w:val="24"/>
          <w:szCs w:val="24"/>
          <w:lang w:val="es-HN"/>
        </w:rPr>
        <w:t>.</w:t>
      </w:r>
      <w:r w:rsidR="00090C41">
        <w:rPr>
          <w:sz w:val="24"/>
          <w:szCs w:val="24"/>
          <w:lang w:val="es-HN"/>
        </w:rPr>
        <w:t xml:space="preserve">  </w:t>
      </w:r>
    </w:p>
    <w:p w:rsidR="00987BE1" w:rsidRPr="00F253FA" w:rsidRDefault="00987BE1" w:rsidP="0027038F">
      <w:pPr>
        <w:spacing w:after="0" w:line="240" w:lineRule="auto"/>
        <w:jc w:val="both"/>
        <w:rPr>
          <w:b/>
          <w:sz w:val="24"/>
          <w:szCs w:val="24"/>
          <w:lang w:val="es-HN"/>
        </w:rPr>
      </w:pPr>
      <w:r w:rsidRPr="00D15CD4">
        <w:rPr>
          <w:b/>
          <w:sz w:val="24"/>
          <w:szCs w:val="24"/>
          <w:highlight w:val="yellow"/>
          <w:lang w:val="es-HN"/>
        </w:rPr>
        <w:t>PS:</w:t>
      </w:r>
    </w:p>
    <w:p w:rsidR="00987BE1" w:rsidRDefault="00987BE1" w:rsidP="0027038F">
      <w:pPr>
        <w:spacing w:after="0" w:line="240" w:lineRule="auto"/>
        <w:jc w:val="both"/>
        <w:rPr>
          <w:sz w:val="24"/>
          <w:szCs w:val="24"/>
          <w:lang w:val="es-HN"/>
        </w:rPr>
      </w:pPr>
      <w:r>
        <w:rPr>
          <w:sz w:val="24"/>
          <w:szCs w:val="24"/>
          <w:lang w:val="es-HN"/>
        </w:rPr>
        <w:t xml:space="preserve">Envío </w:t>
      </w:r>
      <w:r w:rsidR="00993978">
        <w:rPr>
          <w:sz w:val="24"/>
          <w:szCs w:val="24"/>
          <w:lang w:val="es-HN"/>
        </w:rPr>
        <w:t>el presente email, con sus</w:t>
      </w:r>
      <w:r>
        <w:rPr>
          <w:sz w:val="24"/>
          <w:szCs w:val="24"/>
          <w:lang w:val="es-HN"/>
        </w:rPr>
        <w:t xml:space="preserve"> 2 adjuntos y </w:t>
      </w:r>
      <w:r w:rsidR="00993978">
        <w:rPr>
          <w:sz w:val="24"/>
          <w:szCs w:val="24"/>
          <w:lang w:val="es-HN"/>
        </w:rPr>
        <w:t>sus</w:t>
      </w:r>
      <w:r>
        <w:rPr>
          <w:sz w:val="24"/>
          <w:szCs w:val="24"/>
          <w:lang w:val="es-HN"/>
        </w:rPr>
        <w:t xml:space="preserve"> 2 links</w:t>
      </w:r>
      <w:r w:rsidR="00993978">
        <w:rPr>
          <w:sz w:val="24"/>
          <w:szCs w:val="24"/>
          <w:lang w:val="es-HN"/>
        </w:rPr>
        <w:t xml:space="preserve">, </w:t>
      </w:r>
      <w:r>
        <w:rPr>
          <w:sz w:val="24"/>
          <w:szCs w:val="24"/>
          <w:lang w:val="es-HN"/>
        </w:rPr>
        <w:t>en un día viernes, exhortando a tomar tiempo durante el fin de semana para leer los 2 adjuntos y las 2 páginas</w:t>
      </w:r>
      <w:r w:rsidR="00993978">
        <w:rPr>
          <w:sz w:val="24"/>
          <w:szCs w:val="24"/>
          <w:lang w:val="es-HN"/>
        </w:rPr>
        <w:t xml:space="preserve"> de Internet</w:t>
      </w:r>
      <w:r>
        <w:rPr>
          <w:sz w:val="24"/>
          <w:szCs w:val="24"/>
          <w:lang w:val="es-HN"/>
        </w:rPr>
        <w:t xml:space="preserve">, y analizar la seriedad, el pragmatismo y la viabilidad de lo que allí explícitamente planteamos. </w:t>
      </w:r>
    </w:p>
    <w:p w:rsidR="00695AA3" w:rsidRDefault="00695AA3" w:rsidP="0027038F">
      <w:pPr>
        <w:spacing w:after="0" w:line="240" w:lineRule="auto"/>
        <w:jc w:val="both"/>
        <w:rPr>
          <w:b/>
          <w:sz w:val="24"/>
          <w:szCs w:val="24"/>
          <w:lang w:val="es-HN"/>
        </w:rPr>
      </w:pPr>
      <w:r>
        <w:rPr>
          <w:b/>
          <w:sz w:val="24"/>
          <w:szCs w:val="24"/>
          <w:lang w:val="es-HN"/>
        </w:rPr>
        <w:t>++++++++++++++++++++++++++++++++++++++++++++</w:t>
      </w:r>
    </w:p>
    <w:p w:rsidR="00987BE1" w:rsidRDefault="00987BE1" w:rsidP="0027038F">
      <w:pPr>
        <w:spacing w:after="0" w:line="240" w:lineRule="auto"/>
        <w:jc w:val="both"/>
        <w:rPr>
          <w:sz w:val="24"/>
          <w:szCs w:val="24"/>
          <w:lang w:val="es-HN"/>
        </w:rPr>
      </w:pPr>
      <w:r>
        <w:rPr>
          <w:b/>
          <w:sz w:val="24"/>
          <w:szCs w:val="24"/>
          <w:u w:val="single"/>
          <w:lang w:val="es-HN"/>
        </w:rPr>
        <w:t xml:space="preserve">Con relación a </w:t>
      </w:r>
      <w:r>
        <w:rPr>
          <w:b/>
          <w:color w:val="FF0000"/>
          <w:sz w:val="24"/>
          <w:szCs w:val="24"/>
          <w:u w:val="single"/>
          <w:lang w:val="es-HN"/>
        </w:rPr>
        <w:t>la reelección</w:t>
      </w:r>
      <w:r>
        <w:rPr>
          <w:b/>
          <w:sz w:val="24"/>
          <w:szCs w:val="24"/>
          <w:u w:val="single"/>
          <w:lang w:val="es-HN"/>
        </w:rPr>
        <w:t xml:space="preserve"> VERSUS </w:t>
      </w:r>
      <w:r>
        <w:rPr>
          <w:b/>
          <w:color w:val="00B050"/>
          <w:sz w:val="24"/>
          <w:szCs w:val="24"/>
          <w:u w:val="single"/>
          <w:lang w:val="es-HN"/>
        </w:rPr>
        <w:t>el progreso</w:t>
      </w:r>
      <w:r>
        <w:rPr>
          <w:b/>
          <w:sz w:val="24"/>
          <w:szCs w:val="24"/>
          <w:u w:val="single"/>
          <w:lang w:val="es-HN"/>
        </w:rPr>
        <w:t xml:space="preserve"> de Honduras</w:t>
      </w:r>
      <w:r>
        <w:rPr>
          <w:sz w:val="24"/>
          <w:szCs w:val="24"/>
          <w:lang w:val="es-HN"/>
        </w:rPr>
        <w:t xml:space="preserve"> (progreso vía la RPP: </w:t>
      </w:r>
      <w:r>
        <w:rPr>
          <w:sz w:val="24"/>
          <w:szCs w:val="24"/>
          <w:u w:val="single"/>
          <w:lang w:val="es-HN"/>
        </w:rPr>
        <w:t>única</w:t>
      </w:r>
      <w:r>
        <w:rPr>
          <w:sz w:val="24"/>
          <w:szCs w:val="24"/>
          <w:lang w:val="es-HN"/>
        </w:rPr>
        <w:t xml:space="preserve"> forma </w:t>
      </w:r>
      <w:r>
        <w:rPr>
          <w:sz w:val="24"/>
          <w:szCs w:val="24"/>
          <w:u w:val="single"/>
          <w:lang w:val="es-HN"/>
        </w:rPr>
        <w:t>viable</w:t>
      </w:r>
      <w:r>
        <w:rPr>
          <w:sz w:val="24"/>
          <w:szCs w:val="24"/>
          <w:lang w:val="es-HN"/>
        </w:rPr>
        <w:t xml:space="preserve"> de salir del subdesarrollo económico), </w:t>
      </w:r>
      <w:r>
        <w:rPr>
          <w:b/>
          <w:color w:val="0070C0"/>
          <w:sz w:val="24"/>
          <w:szCs w:val="24"/>
          <w:lang w:val="es-HN"/>
        </w:rPr>
        <w:t>aquella persona que realmente ama a Honduras</w:t>
      </w:r>
      <w:r>
        <w:rPr>
          <w:sz w:val="24"/>
          <w:szCs w:val="24"/>
          <w:lang w:val="es-HN"/>
        </w:rPr>
        <w:t xml:space="preserve"> (que realmente ama a los hondureños, incluyendo a su propia familia), debe desprenderse de </w:t>
      </w:r>
      <w:r>
        <w:rPr>
          <w:sz w:val="24"/>
          <w:szCs w:val="24"/>
          <w:u w:val="single"/>
          <w:lang w:val="es-HN"/>
        </w:rPr>
        <w:lastRenderedPageBreak/>
        <w:t>todo</w:t>
      </w:r>
      <w:r>
        <w:rPr>
          <w:sz w:val="24"/>
          <w:szCs w:val="24"/>
          <w:lang w:val="es-HN"/>
        </w:rPr>
        <w:t xml:space="preserve"> </w:t>
      </w:r>
      <w:r>
        <w:rPr>
          <w:sz w:val="24"/>
          <w:szCs w:val="24"/>
          <w:u w:val="single"/>
          <w:lang w:val="es-HN"/>
        </w:rPr>
        <w:t>interés</w:t>
      </w:r>
      <w:r>
        <w:rPr>
          <w:sz w:val="24"/>
          <w:szCs w:val="24"/>
          <w:lang w:val="es-HN"/>
        </w:rPr>
        <w:t xml:space="preserve"> </w:t>
      </w:r>
      <w:r>
        <w:rPr>
          <w:sz w:val="24"/>
          <w:szCs w:val="24"/>
          <w:u w:val="single"/>
          <w:lang w:val="es-HN"/>
        </w:rPr>
        <w:t>egoísta</w:t>
      </w:r>
      <w:r>
        <w:rPr>
          <w:sz w:val="24"/>
          <w:szCs w:val="24"/>
          <w:lang w:val="es-HN"/>
        </w:rPr>
        <w:t xml:space="preserve"> (viendo, entendiendo, aceptando y actuando en consonancia con el hecho universal de que el bien de todos optimiza el bien individual), porque con su desprendimiento de su interés egoísta: contribuye a optimizar el beneficio de todos: el beneficio de él y su familia (incluyendo sus futuros descendientes), al igual que el beneficio de todos en Honduras -con un efecto sinérgico. [</w:t>
      </w:r>
      <w:r>
        <w:rPr>
          <w:sz w:val="20"/>
          <w:szCs w:val="20"/>
          <w:lang w:val="es-HN"/>
        </w:rPr>
        <w:t>RAE: Sinergia: Acción de dos o más causas cuyo efecto es superior a la suma de los efectos individuales.</w:t>
      </w:r>
      <w:r>
        <w:rPr>
          <w:sz w:val="24"/>
          <w:szCs w:val="24"/>
          <w:lang w:val="es-HN"/>
        </w:rPr>
        <w:t xml:space="preserve">] </w:t>
      </w:r>
    </w:p>
    <w:p w:rsidR="006D0AFB" w:rsidRDefault="006D0AFB" w:rsidP="0027038F">
      <w:pPr>
        <w:spacing w:after="0" w:line="240" w:lineRule="auto"/>
        <w:jc w:val="both"/>
        <w:rPr>
          <w:b/>
          <w:sz w:val="24"/>
          <w:szCs w:val="24"/>
          <w:lang w:val="es-HN"/>
        </w:rPr>
      </w:pPr>
      <w:r>
        <w:rPr>
          <w:b/>
          <w:sz w:val="24"/>
          <w:szCs w:val="24"/>
          <w:lang w:val="es-HN"/>
        </w:rPr>
        <w:t>++++++++++++++++++++++++++++++++++++++++++++</w:t>
      </w:r>
    </w:p>
    <w:p w:rsidR="00987BE1" w:rsidRDefault="00987BE1" w:rsidP="0027038F">
      <w:pPr>
        <w:spacing w:after="0" w:line="240" w:lineRule="auto"/>
        <w:jc w:val="both"/>
        <w:rPr>
          <w:sz w:val="24"/>
          <w:szCs w:val="24"/>
          <w:lang w:val="es-HN"/>
        </w:rPr>
      </w:pPr>
      <w:r>
        <w:rPr>
          <w:sz w:val="24"/>
          <w:szCs w:val="24"/>
          <w:lang w:val="es-HN"/>
        </w:rPr>
        <w:t>El juramento del Artículo 322 de la Constitución: &lt;&lt;</w:t>
      </w:r>
      <w:r w:rsidRPr="00695AA3">
        <w:rPr>
          <w:b/>
          <w:i/>
          <w:sz w:val="24"/>
          <w:szCs w:val="24"/>
          <w:lang w:val="es-HN"/>
        </w:rPr>
        <w:t>Prometo ser fiel a la República, cumplir y hacer cumplir la Constitución y las leyes</w:t>
      </w:r>
      <w:r>
        <w:rPr>
          <w:sz w:val="24"/>
          <w:szCs w:val="24"/>
          <w:lang w:val="es-HN"/>
        </w:rPr>
        <w:t xml:space="preserve">&gt;&gt;, es una promesa implícita de cada hondureño; PERO esa promesa es </w:t>
      </w:r>
      <w:r w:rsidRPr="00C21601">
        <w:rPr>
          <w:b/>
          <w:sz w:val="24"/>
          <w:szCs w:val="24"/>
          <w:u w:val="single"/>
          <w:lang w:val="es-HN"/>
        </w:rPr>
        <w:t>doblemente exigible</w:t>
      </w:r>
      <w:r>
        <w:rPr>
          <w:sz w:val="24"/>
          <w:szCs w:val="24"/>
          <w:lang w:val="es-HN"/>
        </w:rPr>
        <w:t xml:space="preserve"> para todo servidor público (ya sea del CN, del Ejecutivo o del Sistema Judicial) que así jura explícitamente al tomar posesión de su cargo; y, obviamente, nadie puede “cumplir y hacer cumplir la Constitución” violentándola.</w:t>
      </w:r>
    </w:p>
    <w:p w:rsidR="006D0AFB" w:rsidRDefault="006D0AFB" w:rsidP="0027038F">
      <w:pPr>
        <w:spacing w:after="0" w:line="240" w:lineRule="auto"/>
        <w:jc w:val="both"/>
        <w:rPr>
          <w:b/>
          <w:sz w:val="24"/>
          <w:szCs w:val="24"/>
          <w:lang w:val="es-HN"/>
        </w:rPr>
      </w:pPr>
      <w:r>
        <w:rPr>
          <w:b/>
          <w:sz w:val="24"/>
          <w:szCs w:val="24"/>
          <w:lang w:val="es-HN"/>
        </w:rPr>
        <w:t>++++++++++++++++++++++++++++++++++++++++++++</w:t>
      </w:r>
    </w:p>
    <w:p w:rsidR="00987BE1" w:rsidRDefault="00987BE1" w:rsidP="0027038F">
      <w:pPr>
        <w:spacing w:after="0" w:line="240" w:lineRule="auto"/>
        <w:jc w:val="both"/>
        <w:rPr>
          <w:sz w:val="24"/>
          <w:szCs w:val="24"/>
          <w:lang w:val="es-HN"/>
        </w:rPr>
      </w:pPr>
      <w:r>
        <w:rPr>
          <w:sz w:val="24"/>
          <w:szCs w:val="24"/>
          <w:lang w:val="es-HN"/>
        </w:rPr>
        <w:t xml:space="preserve">La CSJ de Honduras -al igual que la Corte Suprema de EEUU y de todo país ejemplar del mundo: </w:t>
      </w:r>
      <w:r w:rsidRPr="009A57DE">
        <w:rPr>
          <w:b/>
          <w:color w:val="FF0000"/>
          <w:sz w:val="24"/>
          <w:szCs w:val="24"/>
          <w:u w:val="single"/>
          <w:lang w:val="es-HN"/>
        </w:rPr>
        <w:t>no</w:t>
      </w:r>
      <w:r w:rsidRPr="009A57DE">
        <w:rPr>
          <w:color w:val="FF0000"/>
          <w:sz w:val="24"/>
          <w:szCs w:val="24"/>
          <w:lang w:val="es-HN"/>
        </w:rPr>
        <w:t xml:space="preserve"> puede cambiar </w:t>
      </w:r>
      <w:r w:rsidRPr="009A57DE">
        <w:rPr>
          <w:b/>
          <w:color w:val="FF0000"/>
          <w:sz w:val="24"/>
          <w:szCs w:val="24"/>
          <w:u w:val="single"/>
          <w:lang w:val="es-HN"/>
        </w:rPr>
        <w:t>nada</w:t>
      </w:r>
      <w:r w:rsidRPr="009A57DE">
        <w:rPr>
          <w:color w:val="FF0000"/>
          <w:sz w:val="24"/>
          <w:szCs w:val="24"/>
          <w:lang w:val="es-HN"/>
        </w:rPr>
        <w:t xml:space="preserve"> de la Constitución</w:t>
      </w:r>
      <w:r>
        <w:rPr>
          <w:sz w:val="24"/>
          <w:szCs w:val="24"/>
          <w:lang w:val="es-HN"/>
        </w:rPr>
        <w:t xml:space="preserve"> -mucho menos los artículos no-modificables (los pétreos). La función de la CSJ es dirimir las disputas entre partes: </w:t>
      </w:r>
      <w:r>
        <w:rPr>
          <w:sz w:val="24"/>
          <w:szCs w:val="24"/>
          <w:u w:val="single"/>
          <w:lang w:val="es-HN"/>
        </w:rPr>
        <w:t>mediante la aplicación impecable de la Ley</w:t>
      </w:r>
      <w:r>
        <w:rPr>
          <w:sz w:val="24"/>
          <w:szCs w:val="24"/>
          <w:lang w:val="es-HN"/>
        </w:rPr>
        <w:t xml:space="preserve"> -nada más. Repitiendo: La CSJ de Honduras (al igual que la de EEUU) </w:t>
      </w:r>
      <w:r w:rsidRPr="009A57DE">
        <w:rPr>
          <w:color w:val="FF0000"/>
          <w:sz w:val="24"/>
          <w:szCs w:val="24"/>
          <w:u w:val="single"/>
          <w:lang w:val="es-HN"/>
        </w:rPr>
        <w:t>NO</w:t>
      </w:r>
      <w:r w:rsidRPr="009A57DE">
        <w:rPr>
          <w:color w:val="FF0000"/>
          <w:sz w:val="24"/>
          <w:szCs w:val="24"/>
          <w:lang w:val="es-HN"/>
        </w:rPr>
        <w:t xml:space="preserve"> PUEDE MODIFICAR </w:t>
      </w:r>
      <w:r w:rsidRPr="009A57DE">
        <w:rPr>
          <w:b/>
          <w:color w:val="FF0000"/>
          <w:sz w:val="24"/>
          <w:szCs w:val="24"/>
          <w:u w:val="single"/>
          <w:lang w:val="es-HN"/>
        </w:rPr>
        <w:t>NADA</w:t>
      </w:r>
      <w:r w:rsidRPr="009A57DE">
        <w:rPr>
          <w:color w:val="FF0000"/>
          <w:sz w:val="24"/>
          <w:szCs w:val="24"/>
          <w:lang w:val="es-HN"/>
        </w:rPr>
        <w:t xml:space="preserve"> DE LA CONSTITUCIÓN</w:t>
      </w:r>
      <w:r>
        <w:rPr>
          <w:sz w:val="24"/>
          <w:szCs w:val="24"/>
          <w:lang w:val="es-HN"/>
        </w:rPr>
        <w:t xml:space="preserve"> -ya sea declarando inaplicabilidad de la Constitución o modificando la Constitución de cualquier otra manera.</w:t>
      </w:r>
    </w:p>
    <w:p w:rsidR="009E5789" w:rsidRDefault="009E5789" w:rsidP="0027038F">
      <w:pPr>
        <w:spacing w:after="0" w:line="240" w:lineRule="auto"/>
        <w:jc w:val="both"/>
        <w:rPr>
          <w:b/>
          <w:sz w:val="24"/>
          <w:szCs w:val="24"/>
          <w:lang w:val="es-HN"/>
        </w:rPr>
      </w:pPr>
      <w:r>
        <w:rPr>
          <w:b/>
          <w:sz w:val="24"/>
          <w:szCs w:val="24"/>
          <w:lang w:val="es-HN"/>
        </w:rPr>
        <w:t>++++++++++++++++++++++++++++++++++++++++++++</w:t>
      </w:r>
    </w:p>
    <w:p w:rsidR="00AA5FD4" w:rsidRDefault="00987BE1" w:rsidP="0027038F">
      <w:pPr>
        <w:spacing w:after="0" w:line="240" w:lineRule="auto"/>
        <w:jc w:val="both"/>
        <w:rPr>
          <w:sz w:val="24"/>
          <w:szCs w:val="24"/>
          <w:lang w:val="es-HN"/>
        </w:rPr>
      </w:pPr>
      <w:r>
        <w:rPr>
          <w:sz w:val="24"/>
          <w:szCs w:val="24"/>
          <w:lang w:val="es-HN"/>
        </w:rPr>
        <w:t>No sería la primera vez que la CSJ de Honduras emite una sentencia errónea (ilegal): Por eso, lamentablemente, hay muchas sentencias internacionales en contra de nuestra amada patria Honduras.</w:t>
      </w:r>
    </w:p>
    <w:p w:rsidR="00E424C0" w:rsidRDefault="006C4DFD" w:rsidP="0027038F">
      <w:pPr>
        <w:spacing w:after="0" w:line="240" w:lineRule="auto"/>
        <w:jc w:val="both"/>
        <w:rPr>
          <w:sz w:val="24"/>
          <w:szCs w:val="24"/>
          <w:lang w:val="es-HN"/>
        </w:rPr>
      </w:pPr>
      <w:r>
        <w:rPr>
          <w:sz w:val="24"/>
          <w:szCs w:val="24"/>
          <w:lang w:val="es-HN"/>
        </w:rPr>
        <w:t>Por lo que establece</w:t>
      </w:r>
      <w:r w:rsidR="009B7770">
        <w:rPr>
          <w:sz w:val="24"/>
          <w:szCs w:val="24"/>
          <w:lang w:val="es-HN"/>
        </w:rPr>
        <w:t>n los a</w:t>
      </w:r>
      <w:r>
        <w:rPr>
          <w:sz w:val="24"/>
          <w:szCs w:val="24"/>
          <w:lang w:val="es-HN"/>
        </w:rPr>
        <w:t>rtículo</w:t>
      </w:r>
      <w:r w:rsidR="009B7770">
        <w:rPr>
          <w:sz w:val="24"/>
          <w:szCs w:val="24"/>
          <w:lang w:val="es-HN"/>
        </w:rPr>
        <w:t xml:space="preserve">s </w:t>
      </w:r>
      <w:r w:rsidR="00E31FE8">
        <w:rPr>
          <w:sz w:val="24"/>
          <w:szCs w:val="24"/>
          <w:lang w:val="es-HN"/>
        </w:rPr>
        <w:t xml:space="preserve">184, </w:t>
      </w:r>
      <w:r w:rsidR="00AA5FD4">
        <w:rPr>
          <w:sz w:val="24"/>
          <w:szCs w:val="24"/>
          <w:lang w:val="es-HN"/>
        </w:rPr>
        <w:t xml:space="preserve">205 numeral </w:t>
      </w:r>
      <w:r w:rsidR="00E31FE8">
        <w:rPr>
          <w:sz w:val="24"/>
          <w:szCs w:val="24"/>
          <w:lang w:val="es-HN"/>
        </w:rPr>
        <w:t xml:space="preserve">10, 206, 303, 320 </w:t>
      </w:r>
      <w:r w:rsidR="009B7770">
        <w:rPr>
          <w:sz w:val="24"/>
          <w:szCs w:val="24"/>
          <w:lang w:val="es-HN"/>
        </w:rPr>
        <w:t xml:space="preserve">a 323, 373 a </w:t>
      </w:r>
      <w:r w:rsidRPr="006C4DFD">
        <w:rPr>
          <w:sz w:val="24"/>
          <w:szCs w:val="24"/>
          <w:lang w:val="es-HN"/>
        </w:rPr>
        <w:t>37</w:t>
      </w:r>
      <w:r w:rsidR="009B7770">
        <w:rPr>
          <w:sz w:val="24"/>
          <w:szCs w:val="24"/>
          <w:lang w:val="es-HN"/>
        </w:rPr>
        <w:t>5</w:t>
      </w:r>
      <w:r>
        <w:rPr>
          <w:sz w:val="24"/>
          <w:szCs w:val="24"/>
          <w:lang w:val="es-HN"/>
        </w:rPr>
        <w:t xml:space="preserve"> y otros de la Constitución</w:t>
      </w:r>
      <w:r w:rsidR="009B7770">
        <w:rPr>
          <w:sz w:val="24"/>
          <w:szCs w:val="24"/>
          <w:lang w:val="es-HN"/>
        </w:rPr>
        <w:t xml:space="preserve">, </w:t>
      </w:r>
      <w:r>
        <w:rPr>
          <w:sz w:val="24"/>
          <w:szCs w:val="24"/>
          <w:lang w:val="es-HN"/>
        </w:rPr>
        <w:t xml:space="preserve">las actuaciones de la CSJ en relación con </w:t>
      </w:r>
      <w:r w:rsidR="00AA5FD4">
        <w:rPr>
          <w:sz w:val="24"/>
          <w:szCs w:val="24"/>
          <w:lang w:val="es-HN"/>
        </w:rPr>
        <w:t>su declaración de inaplicabilidad d</w:t>
      </w:r>
      <w:r>
        <w:rPr>
          <w:sz w:val="24"/>
          <w:szCs w:val="24"/>
          <w:lang w:val="es-HN"/>
        </w:rPr>
        <w:t>el Artículo 239 de la Constitución</w:t>
      </w:r>
      <w:r w:rsidR="009B7770">
        <w:rPr>
          <w:sz w:val="24"/>
          <w:szCs w:val="24"/>
          <w:lang w:val="es-HN"/>
        </w:rPr>
        <w:t xml:space="preserve">: </w:t>
      </w:r>
      <w:r>
        <w:rPr>
          <w:sz w:val="24"/>
          <w:szCs w:val="24"/>
          <w:lang w:val="es-HN"/>
        </w:rPr>
        <w:t>son CLARAMENTE inválidas; m</w:t>
      </w:r>
      <w:r w:rsidR="00987BE1">
        <w:rPr>
          <w:sz w:val="24"/>
          <w:szCs w:val="24"/>
          <w:lang w:val="es-HN"/>
        </w:rPr>
        <w:t xml:space="preserve">ientras que </w:t>
      </w:r>
      <w:r w:rsidR="00987BE1">
        <w:rPr>
          <w:b/>
          <w:sz w:val="24"/>
          <w:szCs w:val="24"/>
          <w:u w:val="single"/>
          <w:lang w:val="es-HN"/>
        </w:rPr>
        <w:t>el CN</w:t>
      </w:r>
      <w:r w:rsidR="00987BE1">
        <w:rPr>
          <w:b/>
          <w:sz w:val="24"/>
          <w:szCs w:val="24"/>
          <w:lang w:val="es-HN"/>
        </w:rPr>
        <w:t xml:space="preserve"> </w:t>
      </w:r>
      <w:r w:rsidR="00987BE1">
        <w:rPr>
          <w:b/>
          <w:sz w:val="24"/>
          <w:szCs w:val="24"/>
          <w:u w:val="single"/>
          <w:lang w:val="es-HN"/>
        </w:rPr>
        <w:t>no</w:t>
      </w:r>
      <w:r w:rsidR="00987BE1">
        <w:rPr>
          <w:b/>
          <w:sz w:val="24"/>
          <w:szCs w:val="24"/>
          <w:lang w:val="es-HN"/>
        </w:rPr>
        <w:t xml:space="preserve"> </w:t>
      </w:r>
      <w:r w:rsidR="00987BE1">
        <w:rPr>
          <w:b/>
          <w:sz w:val="24"/>
          <w:szCs w:val="24"/>
          <w:u w:val="single"/>
          <w:lang w:val="es-HN"/>
        </w:rPr>
        <w:t>debe implementar una sentencia judicial errónea</w:t>
      </w:r>
      <w:r w:rsidR="00987BE1">
        <w:rPr>
          <w:sz w:val="24"/>
          <w:szCs w:val="24"/>
          <w:lang w:val="es-HN"/>
        </w:rPr>
        <w:t>: EL CN emite las leyes, y por eso está por encima de la CSJ en cuanto a lo que se debe y no se debe hacer en Honduras.</w:t>
      </w:r>
      <w:r w:rsidR="00E424C0">
        <w:rPr>
          <w:sz w:val="24"/>
          <w:szCs w:val="24"/>
          <w:lang w:val="es-HN"/>
        </w:rPr>
        <w:t xml:space="preserve"> </w:t>
      </w:r>
      <w:r w:rsidR="00E424C0" w:rsidRPr="009B7770">
        <w:rPr>
          <w:sz w:val="24"/>
          <w:szCs w:val="24"/>
          <w:u w:val="single"/>
          <w:lang w:val="es-HN"/>
        </w:rPr>
        <w:t>Así</w:t>
      </w:r>
      <w:r w:rsidR="00E424C0">
        <w:rPr>
          <w:sz w:val="24"/>
          <w:szCs w:val="24"/>
          <w:lang w:val="es-HN"/>
        </w:rPr>
        <w:t xml:space="preserve">, </w:t>
      </w:r>
      <w:r w:rsidR="00E424C0" w:rsidRPr="009B7770">
        <w:rPr>
          <w:sz w:val="24"/>
          <w:szCs w:val="24"/>
          <w:u w:val="single"/>
          <w:lang w:val="es-HN"/>
        </w:rPr>
        <w:t>a la CSJ</w:t>
      </w:r>
      <w:r w:rsidR="00E424C0">
        <w:rPr>
          <w:sz w:val="24"/>
          <w:szCs w:val="24"/>
          <w:lang w:val="es-HN"/>
        </w:rPr>
        <w:t xml:space="preserve"> </w:t>
      </w:r>
      <w:r w:rsidR="00E424C0" w:rsidRPr="009B7770">
        <w:rPr>
          <w:sz w:val="24"/>
          <w:szCs w:val="24"/>
          <w:u w:val="single"/>
          <w:lang w:val="es-HN"/>
        </w:rPr>
        <w:t>sólo</w:t>
      </w:r>
      <w:r w:rsidR="00E424C0">
        <w:rPr>
          <w:sz w:val="24"/>
          <w:szCs w:val="24"/>
          <w:lang w:val="es-HN"/>
        </w:rPr>
        <w:t xml:space="preserve"> </w:t>
      </w:r>
      <w:r w:rsidR="00E424C0" w:rsidRPr="009B7770">
        <w:rPr>
          <w:sz w:val="24"/>
          <w:szCs w:val="24"/>
          <w:u w:val="single"/>
          <w:lang w:val="es-HN"/>
        </w:rPr>
        <w:t>le toca cumplir con la Constitución</w:t>
      </w:r>
      <w:r w:rsidR="00E424C0">
        <w:rPr>
          <w:sz w:val="24"/>
          <w:szCs w:val="24"/>
          <w:lang w:val="es-HN"/>
        </w:rPr>
        <w:t xml:space="preserve"> -</w:t>
      </w:r>
      <w:r w:rsidR="00E424C0" w:rsidRPr="009B7770">
        <w:rPr>
          <w:sz w:val="24"/>
          <w:szCs w:val="24"/>
          <w:u w:val="single"/>
          <w:lang w:val="es-HN"/>
        </w:rPr>
        <w:t>nunca modificarla</w:t>
      </w:r>
      <w:r w:rsidR="00E424C0">
        <w:rPr>
          <w:sz w:val="24"/>
          <w:szCs w:val="24"/>
          <w:lang w:val="es-HN"/>
        </w:rPr>
        <w:t>.</w:t>
      </w:r>
    </w:p>
    <w:p w:rsidR="002D1A2D" w:rsidRDefault="002D1A2D" w:rsidP="0027038F">
      <w:pPr>
        <w:spacing w:after="0" w:line="240" w:lineRule="auto"/>
        <w:jc w:val="both"/>
        <w:rPr>
          <w:sz w:val="24"/>
          <w:szCs w:val="24"/>
          <w:lang w:val="es-HN"/>
        </w:rPr>
      </w:pPr>
      <w:r>
        <w:rPr>
          <w:sz w:val="24"/>
          <w:szCs w:val="24"/>
          <w:lang w:val="es-HN"/>
        </w:rPr>
        <w:t>[</w:t>
      </w:r>
      <w:r w:rsidRPr="002D1A2D">
        <w:rPr>
          <w:sz w:val="20"/>
          <w:szCs w:val="20"/>
          <w:lang w:val="es-HN"/>
        </w:rPr>
        <w:t>El Artículo 375 de la Constitución establece: “Esta Constitución no pierde su vigencia ni deja de cumplirse por acto de fuerza o cuando fuere supuestamente derogada o modificada por cualquier otro medio y procedimiento distintos del que ella mismo dispone”.</w:t>
      </w:r>
      <w:r>
        <w:rPr>
          <w:sz w:val="24"/>
          <w:szCs w:val="24"/>
          <w:lang w:val="es-HN"/>
        </w:rPr>
        <w:t>]</w:t>
      </w:r>
    </w:p>
    <w:p w:rsidR="00987BE1" w:rsidRPr="00E424C0" w:rsidRDefault="00987BE1" w:rsidP="0027038F">
      <w:pPr>
        <w:spacing w:after="0" w:line="240" w:lineRule="auto"/>
        <w:jc w:val="both"/>
        <w:rPr>
          <w:b/>
          <w:sz w:val="24"/>
          <w:szCs w:val="24"/>
          <w:lang w:val="es-HN"/>
        </w:rPr>
      </w:pPr>
      <w:r w:rsidRPr="00AC7099">
        <w:rPr>
          <w:b/>
          <w:sz w:val="24"/>
          <w:szCs w:val="24"/>
          <w:u w:val="single"/>
          <w:lang w:val="es-HN"/>
        </w:rPr>
        <w:t>Esto es tan básico y tan obvio</w:t>
      </w:r>
      <w:r w:rsidR="00AC7099" w:rsidRPr="00AC7099">
        <w:rPr>
          <w:b/>
          <w:sz w:val="24"/>
          <w:szCs w:val="24"/>
          <w:lang w:val="es-HN"/>
        </w:rPr>
        <w:t xml:space="preserve">, </w:t>
      </w:r>
      <w:r w:rsidRPr="00AC7099">
        <w:rPr>
          <w:b/>
          <w:sz w:val="24"/>
          <w:szCs w:val="24"/>
          <w:u w:val="single"/>
          <w:lang w:val="es-HN"/>
        </w:rPr>
        <w:t>que el que no lo ve</w:t>
      </w:r>
      <w:r w:rsidRPr="00E424C0">
        <w:rPr>
          <w:b/>
          <w:sz w:val="24"/>
          <w:szCs w:val="24"/>
          <w:lang w:val="es-HN"/>
        </w:rPr>
        <w:t xml:space="preserve">, </w:t>
      </w:r>
      <w:r w:rsidRPr="00AC7099">
        <w:rPr>
          <w:b/>
          <w:sz w:val="24"/>
          <w:szCs w:val="24"/>
          <w:u w:val="single"/>
          <w:lang w:val="es-HN"/>
        </w:rPr>
        <w:t>es porque no quiere verlo</w:t>
      </w:r>
      <w:r w:rsidRPr="00E424C0">
        <w:rPr>
          <w:b/>
          <w:sz w:val="24"/>
          <w:szCs w:val="24"/>
          <w:lang w:val="es-HN"/>
        </w:rPr>
        <w:t>.</w:t>
      </w:r>
    </w:p>
    <w:p w:rsidR="00987BE1" w:rsidRDefault="00987BE1" w:rsidP="0027038F">
      <w:pPr>
        <w:spacing w:after="0" w:line="240" w:lineRule="auto"/>
        <w:jc w:val="both"/>
        <w:rPr>
          <w:sz w:val="24"/>
          <w:szCs w:val="24"/>
          <w:lang w:val="es-HN"/>
        </w:rPr>
      </w:pPr>
      <w:r>
        <w:rPr>
          <w:sz w:val="24"/>
          <w:szCs w:val="24"/>
          <w:lang w:val="es-HN"/>
        </w:rPr>
        <w:t xml:space="preserve">La última palabra </w:t>
      </w:r>
      <w:r>
        <w:rPr>
          <w:sz w:val="24"/>
          <w:szCs w:val="24"/>
          <w:u w:val="single"/>
          <w:lang w:val="es-HN"/>
        </w:rPr>
        <w:t>no</w:t>
      </w:r>
      <w:r>
        <w:rPr>
          <w:sz w:val="24"/>
          <w:szCs w:val="24"/>
          <w:lang w:val="es-HN"/>
        </w:rPr>
        <w:t xml:space="preserve"> la tienen 5 magistrados </w:t>
      </w:r>
      <w:r>
        <w:rPr>
          <w:sz w:val="24"/>
          <w:szCs w:val="24"/>
          <w:u w:val="single"/>
          <w:lang w:val="es-HN"/>
        </w:rPr>
        <w:t>equivocados</w:t>
      </w:r>
      <w:r>
        <w:rPr>
          <w:sz w:val="24"/>
          <w:szCs w:val="24"/>
          <w:lang w:val="es-HN"/>
        </w:rPr>
        <w:t xml:space="preserve">: La última palabra la tiene la ciudadanía en democracia (en mayoría) y bajo la Ley -siendo la ciudadanía el dueño de todo en el país. </w:t>
      </w:r>
      <w:r w:rsidR="006C4756">
        <w:rPr>
          <w:sz w:val="24"/>
          <w:szCs w:val="24"/>
          <w:lang w:val="es-HN"/>
        </w:rPr>
        <w:t>[</w:t>
      </w:r>
      <w:r>
        <w:rPr>
          <w:sz w:val="24"/>
          <w:szCs w:val="24"/>
          <w:lang w:val="es-HN"/>
        </w:rPr>
        <w:t>PERO, la opinión</w:t>
      </w:r>
      <w:r w:rsidR="006479A0">
        <w:rPr>
          <w:sz w:val="24"/>
          <w:szCs w:val="24"/>
          <w:lang w:val="es-HN"/>
        </w:rPr>
        <w:t xml:space="preserve"> --aunque fuera una opinión virtualmente unánime--</w:t>
      </w:r>
      <w:r>
        <w:rPr>
          <w:sz w:val="24"/>
          <w:szCs w:val="24"/>
          <w:lang w:val="es-HN"/>
        </w:rPr>
        <w:t xml:space="preserve"> de ciudadanos </w:t>
      </w:r>
      <w:r w:rsidR="006C4756">
        <w:rPr>
          <w:sz w:val="24"/>
          <w:szCs w:val="24"/>
          <w:lang w:val="es-HN"/>
        </w:rPr>
        <w:t xml:space="preserve">integrantes de </w:t>
      </w:r>
      <w:r>
        <w:rPr>
          <w:sz w:val="24"/>
          <w:szCs w:val="24"/>
          <w:lang w:val="es-HN"/>
        </w:rPr>
        <w:t>un partido político</w:t>
      </w:r>
      <w:r w:rsidR="00FA38D4">
        <w:rPr>
          <w:sz w:val="24"/>
          <w:szCs w:val="24"/>
          <w:lang w:val="es-HN"/>
        </w:rPr>
        <w:t xml:space="preserve"> </w:t>
      </w:r>
      <w:r w:rsidR="00FA38D4" w:rsidRPr="002D1A2D">
        <w:rPr>
          <w:b/>
          <w:sz w:val="24"/>
          <w:szCs w:val="24"/>
          <w:lang w:val="es-HN"/>
        </w:rPr>
        <w:t>no mayoritario</w:t>
      </w:r>
      <w:r>
        <w:rPr>
          <w:sz w:val="24"/>
          <w:szCs w:val="24"/>
          <w:lang w:val="es-HN"/>
        </w:rPr>
        <w:t xml:space="preserve">: </w:t>
      </w:r>
      <w:r>
        <w:rPr>
          <w:sz w:val="24"/>
          <w:szCs w:val="24"/>
          <w:u w:val="single"/>
          <w:lang w:val="es-HN"/>
        </w:rPr>
        <w:t>no</w:t>
      </w:r>
      <w:r>
        <w:rPr>
          <w:sz w:val="24"/>
          <w:szCs w:val="24"/>
          <w:lang w:val="es-HN"/>
        </w:rPr>
        <w:t xml:space="preserve"> </w:t>
      </w:r>
      <w:r w:rsidR="00E42622">
        <w:rPr>
          <w:sz w:val="24"/>
          <w:szCs w:val="24"/>
          <w:lang w:val="es-HN"/>
        </w:rPr>
        <w:t>puede verse como indicativo de la voluntad</w:t>
      </w:r>
      <w:r>
        <w:rPr>
          <w:sz w:val="24"/>
          <w:szCs w:val="24"/>
          <w:lang w:val="es-HN"/>
        </w:rPr>
        <w:t xml:space="preserve"> mayor</w:t>
      </w:r>
      <w:r w:rsidR="00E42622">
        <w:rPr>
          <w:sz w:val="24"/>
          <w:szCs w:val="24"/>
          <w:lang w:val="es-HN"/>
        </w:rPr>
        <w:t xml:space="preserve">itaria </w:t>
      </w:r>
      <w:r>
        <w:rPr>
          <w:sz w:val="24"/>
          <w:szCs w:val="24"/>
          <w:lang w:val="es-HN"/>
        </w:rPr>
        <w:t>en democracia.</w:t>
      </w:r>
      <w:r w:rsidR="006C4756">
        <w:rPr>
          <w:sz w:val="24"/>
          <w:szCs w:val="24"/>
          <w:lang w:val="es-HN"/>
        </w:rPr>
        <w:t>]</w:t>
      </w:r>
    </w:p>
    <w:p w:rsidR="00987BE1" w:rsidRPr="00AC7099" w:rsidRDefault="00987BE1" w:rsidP="0027038F">
      <w:pPr>
        <w:spacing w:after="0" w:line="240" w:lineRule="auto"/>
        <w:jc w:val="both"/>
        <w:rPr>
          <w:b/>
          <w:sz w:val="24"/>
          <w:szCs w:val="24"/>
          <w:lang w:val="es-HN"/>
        </w:rPr>
      </w:pPr>
      <w:r w:rsidRPr="00AC7099">
        <w:rPr>
          <w:b/>
          <w:sz w:val="24"/>
          <w:szCs w:val="24"/>
          <w:u w:val="single"/>
          <w:lang w:val="es-HN"/>
        </w:rPr>
        <w:t>Esto también es básico y obvio</w:t>
      </w:r>
      <w:r w:rsidRPr="00AC7099">
        <w:rPr>
          <w:b/>
          <w:sz w:val="24"/>
          <w:szCs w:val="24"/>
          <w:lang w:val="es-HN"/>
        </w:rPr>
        <w:t xml:space="preserve">; </w:t>
      </w:r>
      <w:r w:rsidRPr="00E96791">
        <w:rPr>
          <w:b/>
          <w:sz w:val="24"/>
          <w:szCs w:val="24"/>
          <w:u w:val="single"/>
          <w:lang w:val="es-HN"/>
        </w:rPr>
        <w:t>y el que no lo ve</w:t>
      </w:r>
      <w:r w:rsidRPr="00AC7099">
        <w:rPr>
          <w:b/>
          <w:sz w:val="24"/>
          <w:szCs w:val="24"/>
          <w:lang w:val="es-HN"/>
        </w:rPr>
        <w:t xml:space="preserve">, </w:t>
      </w:r>
      <w:r w:rsidRPr="00E96791">
        <w:rPr>
          <w:b/>
          <w:sz w:val="24"/>
          <w:szCs w:val="24"/>
          <w:u w:val="single"/>
          <w:lang w:val="es-HN"/>
        </w:rPr>
        <w:t>es porque no quiere verlo</w:t>
      </w:r>
      <w:r w:rsidRPr="00AC7099">
        <w:rPr>
          <w:b/>
          <w:sz w:val="24"/>
          <w:szCs w:val="24"/>
          <w:lang w:val="es-HN"/>
        </w:rPr>
        <w:t>.</w:t>
      </w:r>
    </w:p>
    <w:p w:rsidR="00896647" w:rsidRDefault="00896647" w:rsidP="0027038F">
      <w:pPr>
        <w:spacing w:after="0" w:line="240" w:lineRule="auto"/>
        <w:jc w:val="both"/>
        <w:rPr>
          <w:b/>
          <w:sz w:val="24"/>
          <w:szCs w:val="24"/>
          <w:lang w:val="es-HN"/>
        </w:rPr>
      </w:pPr>
      <w:r>
        <w:rPr>
          <w:b/>
          <w:sz w:val="24"/>
          <w:szCs w:val="24"/>
          <w:lang w:val="es-HN"/>
        </w:rPr>
        <w:t>++++++++++++++++++++++++++++++++++++++++++++</w:t>
      </w:r>
    </w:p>
    <w:p w:rsidR="00987BE1" w:rsidRDefault="00987BE1" w:rsidP="0027038F">
      <w:pPr>
        <w:spacing w:after="0" w:line="240" w:lineRule="auto"/>
        <w:jc w:val="both"/>
        <w:rPr>
          <w:sz w:val="24"/>
          <w:szCs w:val="24"/>
          <w:lang w:val="es-HN"/>
        </w:rPr>
      </w:pPr>
      <w:r>
        <w:rPr>
          <w:sz w:val="24"/>
          <w:szCs w:val="24"/>
          <w:lang w:val="es-HN"/>
        </w:rPr>
        <w:t xml:space="preserve">Lo </w:t>
      </w:r>
      <w:r w:rsidR="00E96791">
        <w:rPr>
          <w:sz w:val="24"/>
          <w:szCs w:val="24"/>
          <w:lang w:val="es-HN"/>
        </w:rPr>
        <w:t xml:space="preserve">dicho hasta aquí, </w:t>
      </w:r>
      <w:r>
        <w:rPr>
          <w:sz w:val="24"/>
          <w:szCs w:val="24"/>
          <w:lang w:val="es-HN"/>
        </w:rPr>
        <w:t xml:space="preserve">lo </w:t>
      </w:r>
      <w:r w:rsidR="00E96791">
        <w:rPr>
          <w:sz w:val="24"/>
          <w:szCs w:val="24"/>
          <w:lang w:val="es-HN"/>
        </w:rPr>
        <w:t xml:space="preserve">ha dicho </w:t>
      </w:r>
      <w:r>
        <w:rPr>
          <w:sz w:val="24"/>
          <w:szCs w:val="24"/>
          <w:lang w:val="es-HN"/>
        </w:rPr>
        <w:t>todo</w:t>
      </w:r>
      <w:r w:rsidR="00E42622">
        <w:rPr>
          <w:sz w:val="24"/>
          <w:szCs w:val="24"/>
          <w:lang w:val="es-HN"/>
        </w:rPr>
        <w:t xml:space="preserve">; </w:t>
      </w:r>
      <w:r>
        <w:rPr>
          <w:sz w:val="24"/>
          <w:szCs w:val="24"/>
          <w:lang w:val="es-HN"/>
        </w:rPr>
        <w:t>pero veamos también lo siguiente:</w:t>
      </w:r>
    </w:p>
    <w:p w:rsidR="00896647" w:rsidRDefault="00896647" w:rsidP="0027038F">
      <w:pPr>
        <w:spacing w:after="0" w:line="240" w:lineRule="auto"/>
        <w:jc w:val="both"/>
        <w:rPr>
          <w:b/>
          <w:sz w:val="24"/>
          <w:szCs w:val="24"/>
          <w:lang w:val="es-HN"/>
        </w:rPr>
      </w:pPr>
      <w:r>
        <w:rPr>
          <w:b/>
          <w:sz w:val="24"/>
          <w:szCs w:val="24"/>
          <w:lang w:val="es-HN"/>
        </w:rPr>
        <w:t>++++++++++++++++++++++++++++++++++++++++++++</w:t>
      </w:r>
    </w:p>
    <w:p w:rsidR="00987BE1" w:rsidRDefault="00987BE1" w:rsidP="0027038F">
      <w:pPr>
        <w:spacing w:after="0" w:line="240" w:lineRule="auto"/>
        <w:jc w:val="both"/>
        <w:rPr>
          <w:sz w:val="24"/>
          <w:szCs w:val="24"/>
          <w:lang w:val="es-HN"/>
        </w:rPr>
      </w:pPr>
      <w:r>
        <w:rPr>
          <w:sz w:val="24"/>
          <w:szCs w:val="24"/>
          <w:lang w:val="es-HN"/>
        </w:rPr>
        <w:lastRenderedPageBreak/>
        <w:t xml:space="preserve">Si un delincuente encarcelado </w:t>
      </w:r>
      <w:r>
        <w:rPr>
          <w:b/>
          <w:sz w:val="24"/>
          <w:szCs w:val="24"/>
          <w:lang w:val="es-HN"/>
        </w:rPr>
        <w:t>((((</w:t>
      </w:r>
      <w:r>
        <w:rPr>
          <w:sz w:val="24"/>
          <w:szCs w:val="24"/>
          <w:lang w:val="es-HN"/>
        </w:rPr>
        <w:t xml:space="preserve">sin tomar en cuenta que ningún derecho es absoluto -porque TODO derecho debe ser </w:t>
      </w:r>
      <w:r>
        <w:rPr>
          <w:sz w:val="24"/>
          <w:szCs w:val="24"/>
          <w:u w:val="single"/>
          <w:lang w:val="es-HN"/>
        </w:rPr>
        <w:t>limitado</w:t>
      </w:r>
      <w:r>
        <w:rPr>
          <w:sz w:val="24"/>
          <w:szCs w:val="24"/>
          <w:lang w:val="es-HN"/>
        </w:rPr>
        <w:t xml:space="preserve"> y </w:t>
      </w:r>
      <w:r>
        <w:rPr>
          <w:sz w:val="24"/>
          <w:szCs w:val="24"/>
          <w:u w:val="single"/>
          <w:lang w:val="es-HN"/>
        </w:rPr>
        <w:t>regulado</w:t>
      </w:r>
      <w:r>
        <w:rPr>
          <w:b/>
          <w:sz w:val="24"/>
          <w:szCs w:val="24"/>
          <w:lang w:val="es-HN"/>
        </w:rPr>
        <w:t>))))</w:t>
      </w:r>
      <w:r>
        <w:rPr>
          <w:sz w:val="24"/>
          <w:szCs w:val="24"/>
          <w:lang w:val="es-HN"/>
        </w:rPr>
        <w:t>, le pidiera a la CSJ que declare que su pena de reclusión le violenta su derecho constitucional a la libre movilización por el territorio nacional: sería 100% descabellado que la CSJ sentenciara a favor de esa absurda petición</w:t>
      </w:r>
      <w:r w:rsidR="00E96791">
        <w:rPr>
          <w:sz w:val="24"/>
          <w:szCs w:val="24"/>
          <w:lang w:val="es-HN"/>
        </w:rPr>
        <w:t>, obviamente</w:t>
      </w:r>
      <w:r>
        <w:rPr>
          <w:sz w:val="24"/>
          <w:szCs w:val="24"/>
          <w:lang w:val="es-HN"/>
        </w:rPr>
        <w:t>.</w:t>
      </w:r>
      <w:r w:rsidR="00E96791">
        <w:rPr>
          <w:sz w:val="24"/>
          <w:szCs w:val="24"/>
          <w:lang w:val="es-HN"/>
        </w:rPr>
        <w:t xml:space="preserve"> </w:t>
      </w:r>
      <w:r>
        <w:rPr>
          <w:sz w:val="24"/>
          <w:szCs w:val="24"/>
          <w:lang w:val="es-HN"/>
        </w:rPr>
        <w:t xml:space="preserve">Similarmente, el planteamiento de un ciudadano a la CSJ de que la prohibición de reelección le violenta su derecho a elegir y ser electo ((((sin tomar en cuenta que ningún derecho es absoluto -porque TODO derecho debe ser </w:t>
      </w:r>
      <w:r>
        <w:rPr>
          <w:sz w:val="24"/>
          <w:szCs w:val="24"/>
          <w:u w:val="single"/>
          <w:lang w:val="es-HN"/>
        </w:rPr>
        <w:t>limitado</w:t>
      </w:r>
      <w:r>
        <w:rPr>
          <w:sz w:val="24"/>
          <w:szCs w:val="24"/>
          <w:lang w:val="es-HN"/>
        </w:rPr>
        <w:t xml:space="preserve"> y </w:t>
      </w:r>
      <w:r>
        <w:rPr>
          <w:sz w:val="24"/>
          <w:szCs w:val="24"/>
          <w:u w:val="single"/>
          <w:lang w:val="es-HN"/>
        </w:rPr>
        <w:t>regulado</w:t>
      </w:r>
      <w:r>
        <w:rPr>
          <w:sz w:val="24"/>
          <w:szCs w:val="24"/>
          <w:lang w:val="es-HN"/>
        </w:rPr>
        <w:t>)))), es igualmente DESCABELLADO (absurdo, ilógico, irracional, incoherente, irrazonable, desatinado, etc.).</w:t>
      </w:r>
    </w:p>
    <w:p w:rsidR="00987BE1" w:rsidRDefault="00987BE1" w:rsidP="0027038F">
      <w:pPr>
        <w:spacing w:after="0" w:line="240" w:lineRule="auto"/>
        <w:jc w:val="both"/>
        <w:rPr>
          <w:sz w:val="24"/>
          <w:szCs w:val="24"/>
          <w:lang w:val="es-HN"/>
        </w:rPr>
      </w:pPr>
      <w:r>
        <w:rPr>
          <w:sz w:val="24"/>
          <w:szCs w:val="24"/>
          <w:lang w:val="es-HN"/>
        </w:rPr>
        <w:t xml:space="preserve">Además, es obvio que el PN en el año 2019 </w:t>
      </w:r>
      <w:r>
        <w:rPr>
          <w:sz w:val="24"/>
          <w:szCs w:val="24"/>
          <w:u w:val="single"/>
          <w:lang w:val="es-HN"/>
        </w:rPr>
        <w:t>podría</w:t>
      </w:r>
      <w:r>
        <w:rPr>
          <w:sz w:val="24"/>
          <w:szCs w:val="24"/>
          <w:lang w:val="es-HN"/>
        </w:rPr>
        <w:t xml:space="preserve"> alegar que la reelección por sólo 4 años también violenta el derecho a elegir y ser electo; lo que </w:t>
      </w:r>
      <w:r w:rsidR="00E96791">
        <w:rPr>
          <w:sz w:val="24"/>
          <w:szCs w:val="24"/>
          <w:lang w:val="es-HN"/>
        </w:rPr>
        <w:t xml:space="preserve">sería </w:t>
      </w:r>
      <w:r>
        <w:rPr>
          <w:sz w:val="24"/>
          <w:szCs w:val="24"/>
          <w:lang w:val="es-HN"/>
        </w:rPr>
        <w:t>tan descabellado como la alegación actual del PN.</w:t>
      </w:r>
    </w:p>
    <w:p w:rsidR="00896647" w:rsidRDefault="00896647" w:rsidP="0027038F">
      <w:pPr>
        <w:spacing w:after="0" w:line="240" w:lineRule="auto"/>
        <w:jc w:val="both"/>
        <w:rPr>
          <w:b/>
          <w:sz w:val="24"/>
          <w:szCs w:val="24"/>
          <w:lang w:val="es-HN"/>
        </w:rPr>
      </w:pPr>
      <w:r>
        <w:rPr>
          <w:b/>
          <w:sz w:val="24"/>
          <w:szCs w:val="24"/>
          <w:lang w:val="es-HN"/>
        </w:rPr>
        <w:t>++++++++++++++++++++++++++++++++++++++++++++</w:t>
      </w:r>
    </w:p>
    <w:p w:rsidR="00896647" w:rsidRDefault="00896647" w:rsidP="0027038F">
      <w:pPr>
        <w:spacing w:after="0" w:line="240" w:lineRule="auto"/>
        <w:jc w:val="both"/>
        <w:rPr>
          <w:b/>
          <w:sz w:val="24"/>
          <w:szCs w:val="24"/>
          <w:lang w:val="es-HN"/>
        </w:rPr>
      </w:pPr>
      <w:r>
        <w:rPr>
          <w:b/>
          <w:sz w:val="24"/>
          <w:szCs w:val="24"/>
          <w:lang w:val="es-HN"/>
        </w:rPr>
        <w:t>++++++++++++++++++++++++++++++++++++++++++++</w:t>
      </w:r>
    </w:p>
    <w:p w:rsidR="00B128D2" w:rsidRDefault="00E96791" w:rsidP="0027038F">
      <w:pPr>
        <w:spacing w:after="0" w:line="240" w:lineRule="auto"/>
        <w:jc w:val="both"/>
        <w:rPr>
          <w:sz w:val="24"/>
          <w:szCs w:val="24"/>
          <w:lang w:val="es-HN"/>
        </w:rPr>
      </w:pPr>
      <w:r>
        <w:rPr>
          <w:sz w:val="24"/>
          <w:szCs w:val="24"/>
          <w:lang w:val="es-HN"/>
        </w:rPr>
        <w:t>En todo esto, l</w:t>
      </w:r>
      <w:r w:rsidR="00987BE1">
        <w:rPr>
          <w:sz w:val="24"/>
          <w:szCs w:val="24"/>
          <w:lang w:val="es-HN"/>
        </w:rPr>
        <w:t xml:space="preserve">o peor </w:t>
      </w:r>
      <w:r>
        <w:rPr>
          <w:sz w:val="24"/>
          <w:szCs w:val="24"/>
          <w:lang w:val="es-HN"/>
        </w:rPr>
        <w:t xml:space="preserve">probablemente </w:t>
      </w:r>
      <w:r w:rsidR="00987BE1">
        <w:rPr>
          <w:sz w:val="24"/>
          <w:szCs w:val="24"/>
          <w:lang w:val="es-HN"/>
        </w:rPr>
        <w:t>es que</w:t>
      </w:r>
      <w:r w:rsidR="00D5446A">
        <w:rPr>
          <w:sz w:val="24"/>
          <w:szCs w:val="24"/>
          <w:lang w:val="es-HN"/>
        </w:rPr>
        <w:t>:</w:t>
      </w:r>
      <w:r w:rsidR="00987BE1">
        <w:rPr>
          <w:sz w:val="24"/>
          <w:szCs w:val="24"/>
          <w:lang w:val="es-HN"/>
        </w:rPr>
        <w:t xml:space="preserve"> </w:t>
      </w:r>
      <w:r w:rsidRPr="001B669B">
        <w:rPr>
          <w:b/>
          <w:color w:val="FF0000"/>
          <w:sz w:val="24"/>
          <w:szCs w:val="24"/>
          <w:lang w:val="es-HN"/>
        </w:rPr>
        <w:t>(1)</w:t>
      </w:r>
      <w:r>
        <w:rPr>
          <w:sz w:val="24"/>
          <w:szCs w:val="24"/>
          <w:lang w:val="es-HN"/>
        </w:rPr>
        <w:t xml:space="preserve"> </w:t>
      </w:r>
      <w:r w:rsidR="00987BE1">
        <w:rPr>
          <w:sz w:val="24"/>
          <w:szCs w:val="24"/>
          <w:lang w:val="es-HN"/>
        </w:rPr>
        <w:t xml:space="preserve">la volubilidad legislativa y </w:t>
      </w:r>
      <w:r w:rsidRPr="001B669B">
        <w:rPr>
          <w:b/>
          <w:color w:val="FF0000"/>
          <w:sz w:val="24"/>
          <w:szCs w:val="24"/>
          <w:lang w:val="es-HN"/>
        </w:rPr>
        <w:t>(2)</w:t>
      </w:r>
      <w:r>
        <w:rPr>
          <w:sz w:val="24"/>
          <w:szCs w:val="24"/>
          <w:lang w:val="es-HN"/>
        </w:rPr>
        <w:t xml:space="preserve"> </w:t>
      </w:r>
      <w:r w:rsidR="00987BE1">
        <w:rPr>
          <w:sz w:val="24"/>
          <w:szCs w:val="24"/>
          <w:lang w:val="es-HN"/>
        </w:rPr>
        <w:t>el incumplimiento de la Constitución y las leyes</w:t>
      </w:r>
      <w:r w:rsidR="00D5446A">
        <w:rPr>
          <w:sz w:val="24"/>
          <w:szCs w:val="24"/>
          <w:lang w:val="es-HN"/>
        </w:rPr>
        <w:t xml:space="preserve"> en el </w:t>
      </w:r>
      <w:r w:rsidR="00987BE1">
        <w:rPr>
          <w:sz w:val="24"/>
          <w:szCs w:val="24"/>
          <w:lang w:val="es-HN"/>
        </w:rPr>
        <w:t xml:space="preserve">sector público (ya sea </w:t>
      </w:r>
      <w:r w:rsidR="00D5446A">
        <w:rPr>
          <w:sz w:val="24"/>
          <w:szCs w:val="24"/>
          <w:lang w:val="es-HN"/>
        </w:rPr>
        <w:t>en el</w:t>
      </w:r>
      <w:r w:rsidR="00987BE1">
        <w:rPr>
          <w:sz w:val="24"/>
          <w:szCs w:val="24"/>
          <w:lang w:val="es-HN"/>
        </w:rPr>
        <w:t xml:space="preserve"> CN, </w:t>
      </w:r>
      <w:r w:rsidR="00D5446A">
        <w:rPr>
          <w:sz w:val="24"/>
          <w:szCs w:val="24"/>
          <w:lang w:val="es-HN"/>
        </w:rPr>
        <w:t xml:space="preserve">en </w:t>
      </w:r>
      <w:r w:rsidR="00987BE1">
        <w:rPr>
          <w:sz w:val="24"/>
          <w:szCs w:val="24"/>
          <w:lang w:val="es-HN"/>
        </w:rPr>
        <w:t xml:space="preserve">el Ejecutivo o </w:t>
      </w:r>
      <w:r w:rsidR="00D5446A">
        <w:rPr>
          <w:sz w:val="24"/>
          <w:szCs w:val="24"/>
          <w:lang w:val="es-HN"/>
        </w:rPr>
        <w:t xml:space="preserve">en </w:t>
      </w:r>
      <w:r w:rsidR="00987BE1">
        <w:rPr>
          <w:sz w:val="24"/>
          <w:szCs w:val="24"/>
          <w:lang w:val="es-HN"/>
        </w:rPr>
        <w:t xml:space="preserve">el Sistema Judicial), </w:t>
      </w:r>
      <w:r w:rsidR="00987BE1" w:rsidRPr="00E96791">
        <w:rPr>
          <w:b/>
          <w:sz w:val="24"/>
          <w:szCs w:val="24"/>
          <w:lang w:val="es-HN"/>
        </w:rPr>
        <w:t>no puede</w:t>
      </w:r>
      <w:r w:rsidR="00D5446A">
        <w:rPr>
          <w:b/>
          <w:sz w:val="24"/>
          <w:szCs w:val="24"/>
          <w:lang w:val="es-HN"/>
        </w:rPr>
        <w:t>n</w:t>
      </w:r>
      <w:r w:rsidR="00987BE1" w:rsidRPr="00E96791">
        <w:rPr>
          <w:b/>
          <w:sz w:val="24"/>
          <w:szCs w:val="24"/>
          <w:lang w:val="es-HN"/>
        </w:rPr>
        <w:t xml:space="preserve"> ser ocultado</w:t>
      </w:r>
      <w:r w:rsidR="00D5446A">
        <w:rPr>
          <w:b/>
          <w:sz w:val="24"/>
          <w:szCs w:val="24"/>
          <w:lang w:val="es-HN"/>
        </w:rPr>
        <w:t>s</w:t>
      </w:r>
      <w:r w:rsidR="00987BE1" w:rsidRPr="00E96791">
        <w:rPr>
          <w:b/>
          <w:sz w:val="24"/>
          <w:szCs w:val="24"/>
          <w:lang w:val="es-HN"/>
        </w:rPr>
        <w:t>, disfrazado</w:t>
      </w:r>
      <w:r w:rsidR="00D5446A">
        <w:rPr>
          <w:b/>
          <w:sz w:val="24"/>
          <w:szCs w:val="24"/>
          <w:lang w:val="es-HN"/>
        </w:rPr>
        <w:t>s</w:t>
      </w:r>
      <w:r w:rsidR="00987BE1" w:rsidRPr="00E96791">
        <w:rPr>
          <w:b/>
          <w:sz w:val="24"/>
          <w:szCs w:val="24"/>
          <w:lang w:val="es-HN"/>
        </w:rPr>
        <w:t xml:space="preserve"> o minimizado</w:t>
      </w:r>
      <w:r w:rsidR="00D5446A">
        <w:rPr>
          <w:b/>
          <w:sz w:val="24"/>
          <w:szCs w:val="24"/>
          <w:lang w:val="es-HN"/>
        </w:rPr>
        <w:t>s</w:t>
      </w:r>
      <w:r w:rsidR="00987BE1" w:rsidRPr="00E96791">
        <w:rPr>
          <w:b/>
          <w:sz w:val="24"/>
          <w:szCs w:val="24"/>
          <w:lang w:val="es-HN"/>
        </w:rPr>
        <w:t xml:space="preserve"> ante los ojos del mundo</w:t>
      </w:r>
      <w:r>
        <w:rPr>
          <w:sz w:val="24"/>
          <w:szCs w:val="24"/>
          <w:lang w:val="es-HN"/>
        </w:rPr>
        <w:t xml:space="preserve">: </w:t>
      </w:r>
      <w:r w:rsidR="00987BE1">
        <w:rPr>
          <w:sz w:val="24"/>
          <w:szCs w:val="24"/>
          <w:lang w:val="es-HN"/>
        </w:rPr>
        <w:t xml:space="preserve">En Honduras siempre hay </w:t>
      </w:r>
      <w:r w:rsidR="00D5446A">
        <w:rPr>
          <w:sz w:val="24"/>
          <w:szCs w:val="24"/>
          <w:lang w:val="es-HN"/>
        </w:rPr>
        <w:t xml:space="preserve">diversos </w:t>
      </w:r>
      <w:r w:rsidR="00987BE1">
        <w:rPr>
          <w:sz w:val="24"/>
          <w:szCs w:val="24"/>
          <w:lang w:val="es-HN"/>
        </w:rPr>
        <w:t xml:space="preserve">visitantes: periodistas, funcionarios de Gobiernos amigos, turistas, inversionistas potenciales, y otros visitantes </w:t>
      </w:r>
      <w:r>
        <w:rPr>
          <w:sz w:val="24"/>
          <w:szCs w:val="24"/>
          <w:lang w:val="es-HN"/>
        </w:rPr>
        <w:t xml:space="preserve">de todo tipo, </w:t>
      </w:r>
      <w:r w:rsidR="00987BE1">
        <w:rPr>
          <w:sz w:val="24"/>
          <w:szCs w:val="24"/>
          <w:lang w:val="es-HN"/>
        </w:rPr>
        <w:t>que observan -</w:t>
      </w:r>
      <w:r>
        <w:rPr>
          <w:sz w:val="24"/>
          <w:szCs w:val="24"/>
          <w:lang w:val="es-HN"/>
        </w:rPr>
        <w:t xml:space="preserve">generalmente </w:t>
      </w:r>
      <w:r w:rsidR="00987BE1">
        <w:rPr>
          <w:sz w:val="24"/>
          <w:szCs w:val="24"/>
          <w:lang w:val="es-HN"/>
        </w:rPr>
        <w:t xml:space="preserve">con respeto y discreción- los </w:t>
      </w:r>
      <w:r w:rsidR="00BB0282">
        <w:rPr>
          <w:sz w:val="24"/>
          <w:szCs w:val="24"/>
          <w:lang w:val="es-HN"/>
        </w:rPr>
        <w:t>desaciertos</w:t>
      </w:r>
      <w:r w:rsidR="00987BE1">
        <w:rPr>
          <w:sz w:val="24"/>
          <w:szCs w:val="24"/>
          <w:lang w:val="es-HN"/>
        </w:rPr>
        <w:t xml:space="preserve"> políticos y </w:t>
      </w:r>
      <w:r w:rsidR="00D5446A">
        <w:rPr>
          <w:sz w:val="24"/>
          <w:szCs w:val="24"/>
          <w:lang w:val="es-HN"/>
        </w:rPr>
        <w:t xml:space="preserve">los desaciertos en </w:t>
      </w:r>
      <w:r w:rsidR="00987BE1">
        <w:rPr>
          <w:sz w:val="24"/>
          <w:szCs w:val="24"/>
          <w:lang w:val="es-HN"/>
        </w:rPr>
        <w:t>el sector público</w:t>
      </w:r>
      <w:r w:rsidR="00D5446A">
        <w:rPr>
          <w:sz w:val="24"/>
          <w:szCs w:val="24"/>
          <w:lang w:val="es-HN"/>
        </w:rPr>
        <w:t xml:space="preserve"> que se dan a través de las décadas</w:t>
      </w:r>
      <w:r w:rsidR="00987BE1">
        <w:rPr>
          <w:sz w:val="24"/>
          <w:szCs w:val="24"/>
          <w:lang w:val="es-HN"/>
        </w:rPr>
        <w:t>.</w:t>
      </w:r>
    </w:p>
    <w:p w:rsidR="00B128D2" w:rsidRDefault="00E96791" w:rsidP="0027038F">
      <w:pPr>
        <w:spacing w:after="0" w:line="240" w:lineRule="auto"/>
        <w:jc w:val="both"/>
        <w:rPr>
          <w:sz w:val="24"/>
          <w:szCs w:val="24"/>
          <w:lang w:val="es-HN"/>
        </w:rPr>
      </w:pPr>
      <w:r w:rsidRPr="00B0237F">
        <w:rPr>
          <w:color w:val="FF0000"/>
          <w:sz w:val="24"/>
          <w:szCs w:val="24"/>
          <w:lang w:val="es-HN"/>
        </w:rPr>
        <w:t>Tan s</w:t>
      </w:r>
      <w:r w:rsidR="00987BE1" w:rsidRPr="00B0237F">
        <w:rPr>
          <w:color w:val="FF0000"/>
          <w:sz w:val="24"/>
          <w:szCs w:val="24"/>
          <w:lang w:val="es-HN"/>
        </w:rPr>
        <w:t xml:space="preserve">ólo </w:t>
      </w:r>
      <w:r w:rsidR="00B128D2" w:rsidRPr="00B0237F">
        <w:rPr>
          <w:color w:val="FF0000"/>
          <w:sz w:val="24"/>
          <w:szCs w:val="24"/>
          <w:lang w:val="es-HN"/>
        </w:rPr>
        <w:t xml:space="preserve">la </w:t>
      </w:r>
      <w:r w:rsidR="00F57553" w:rsidRPr="00B0237F">
        <w:rPr>
          <w:color w:val="FF0000"/>
          <w:sz w:val="24"/>
          <w:szCs w:val="24"/>
          <w:lang w:val="es-HN"/>
        </w:rPr>
        <w:t>alharaca</w:t>
      </w:r>
      <w:r w:rsidR="00B128D2" w:rsidRPr="00B0237F">
        <w:rPr>
          <w:color w:val="FF0000"/>
          <w:sz w:val="24"/>
          <w:szCs w:val="24"/>
          <w:lang w:val="es-HN"/>
        </w:rPr>
        <w:t xml:space="preserve"> sobre </w:t>
      </w:r>
      <w:r w:rsidR="00B0237F" w:rsidRPr="00B0237F">
        <w:rPr>
          <w:color w:val="FF0000"/>
          <w:sz w:val="24"/>
          <w:szCs w:val="24"/>
          <w:lang w:val="es-HN"/>
        </w:rPr>
        <w:t xml:space="preserve">la intención de </w:t>
      </w:r>
      <w:r w:rsidR="00987BE1" w:rsidRPr="00B0237F">
        <w:rPr>
          <w:color w:val="FF0000"/>
          <w:sz w:val="24"/>
          <w:szCs w:val="24"/>
          <w:lang w:val="es-HN"/>
        </w:rPr>
        <w:t xml:space="preserve">violentar la Constitución </w:t>
      </w:r>
      <w:r w:rsidR="00B128D2" w:rsidRPr="00B0237F">
        <w:rPr>
          <w:color w:val="FF0000"/>
          <w:sz w:val="24"/>
          <w:szCs w:val="24"/>
          <w:lang w:val="es-HN"/>
        </w:rPr>
        <w:t xml:space="preserve">con la reelección ilegal: </w:t>
      </w:r>
      <w:r w:rsidR="00987BE1" w:rsidRPr="00B0237F">
        <w:rPr>
          <w:color w:val="FF0000"/>
          <w:sz w:val="24"/>
          <w:szCs w:val="24"/>
          <w:lang w:val="es-HN"/>
        </w:rPr>
        <w:t>afecta negativamente la imagen de nuestra amada patria</w:t>
      </w:r>
      <w:r w:rsidR="00D5446A">
        <w:rPr>
          <w:sz w:val="24"/>
          <w:szCs w:val="24"/>
          <w:lang w:val="es-HN"/>
        </w:rPr>
        <w:t>:</w:t>
      </w:r>
      <w:r w:rsidR="00987BE1">
        <w:rPr>
          <w:sz w:val="24"/>
          <w:szCs w:val="24"/>
          <w:lang w:val="es-HN"/>
        </w:rPr>
        <w:t xml:space="preserve"> causando</w:t>
      </w:r>
      <w:r w:rsidR="00B0237F">
        <w:rPr>
          <w:sz w:val="24"/>
          <w:szCs w:val="24"/>
          <w:lang w:val="es-HN"/>
        </w:rPr>
        <w:t xml:space="preserve">, ante los ojos del mundo, </w:t>
      </w:r>
      <w:r w:rsidR="00987BE1">
        <w:rPr>
          <w:sz w:val="24"/>
          <w:szCs w:val="24"/>
          <w:lang w:val="es-HN"/>
        </w:rPr>
        <w:t>in</w:t>
      </w:r>
      <w:r w:rsidR="00BB0282">
        <w:rPr>
          <w:sz w:val="24"/>
          <w:szCs w:val="24"/>
          <w:lang w:val="es-HN"/>
        </w:rPr>
        <w:t xml:space="preserve">estabilidad potencial </w:t>
      </w:r>
      <w:r w:rsidR="00987BE1">
        <w:rPr>
          <w:sz w:val="24"/>
          <w:szCs w:val="24"/>
          <w:lang w:val="es-HN"/>
        </w:rPr>
        <w:t xml:space="preserve">que </w:t>
      </w:r>
      <w:r w:rsidR="00B128D2">
        <w:rPr>
          <w:sz w:val="24"/>
          <w:szCs w:val="24"/>
          <w:lang w:val="es-HN"/>
        </w:rPr>
        <w:t xml:space="preserve">no atrae </w:t>
      </w:r>
      <w:r w:rsidR="00987BE1">
        <w:rPr>
          <w:sz w:val="24"/>
          <w:szCs w:val="24"/>
          <w:lang w:val="es-HN"/>
        </w:rPr>
        <w:t>al turismo</w:t>
      </w:r>
      <w:r w:rsidR="00B128D2">
        <w:rPr>
          <w:sz w:val="24"/>
          <w:szCs w:val="24"/>
          <w:lang w:val="es-HN"/>
        </w:rPr>
        <w:t xml:space="preserve">, y causando </w:t>
      </w:r>
      <w:r w:rsidR="00BB0282">
        <w:rPr>
          <w:sz w:val="24"/>
          <w:szCs w:val="24"/>
          <w:lang w:val="es-HN"/>
        </w:rPr>
        <w:t>incertidumbre que ahuyenta</w:t>
      </w:r>
      <w:r w:rsidR="00987BE1">
        <w:rPr>
          <w:sz w:val="24"/>
          <w:szCs w:val="24"/>
          <w:lang w:val="es-HN"/>
        </w:rPr>
        <w:t xml:space="preserve"> a la inversión internacional </w:t>
      </w:r>
      <w:r w:rsidR="00BB0282">
        <w:rPr>
          <w:sz w:val="24"/>
          <w:szCs w:val="24"/>
          <w:lang w:val="es-HN"/>
        </w:rPr>
        <w:t xml:space="preserve">-inversión </w:t>
      </w:r>
      <w:r w:rsidR="00987BE1">
        <w:rPr>
          <w:sz w:val="24"/>
          <w:szCs w:val="24"/>
          <w:lang w:val="es-HN"/>
        </w:rPr>
        <w:t xml:space="preserve">que tanto necesitamos para poder salir del empantanamiento en el subdesarrollo, </w:t>
      </w:r>
      <w:r w:rsidR="00B128D2">
        <w:rPr>
          <w:sz w:val="24"/>
          <w:szCs w:val="24"/>
          <w:lang w:val="es-HN"/>
        </w:rPr>
        <w:t xml:space="preserve">en </w:t>
      </w:r>
      <w:r w:rsidR="00B053F5">
        <w:rPr>
          <w:sz w:val="24"/>
          <w:szCs w:val="24"/>
          <w:lang w:val="es-HN"/>
        </w:rPr>
        <w:t xml:space="preserve">el </w:t>
      </w:r>
      <w:r w:rsidR="00B128D2">
        <w:rPr>
          <w:sz w:val="24"/>
          <w:szCs w:val="24"/>
          <w:lang w:val="es-HN"/>
        </w:rPr>
        <w:t xml:space="preserve">que Honduras sigue </w:t>
      </w:r>
      <w:r w:rsidR="00B0237F">
        <w:rPr>
          <w:sz w:val="24"/>
          <w:szCs w:val="24"/>
          <w:lang w:val="es-HN"/>
        </w:rPr>
        <w:t>atascada</w:t>
      </w:r>
      <w:r w:rsidR="00D5446A">
        <w:rPr>
          <w:sz w:val="24"/>
          <w:szCs w:val="24"/>
          <w:lang w:val="es-HN"/>
        </w:rPr>
        <w:t>,</w:t>
      </w:r>
      <w:r w:rsidR="00B0237F">
        <w:rPr>
          <w:sz w:val="24"/>
          <w:szCs w:val="24"/>
          <w:lang w:val="es-HN"/>
        </w:rPr>
        <w:t xml:space="preserve"> </w:t>
      </w:r>
      <w:r w:rsidR="00987BE1" w:rsidRPr="00D5446A">
        <w:rPr>
          <w:b/>
          <w:sz w:val="24"/>
          <w:szCs w:val="24"/>
          <w:lang w:val="es-HN"/>
        </w:rPr>
        <w:t>década tras década</w:t>
      </w:r>
      <w:r w:rsidR="00987BE1">
        <w:rPr>
          <w:sz w:val="24"/>
          <w:szCs w:val="24"/>
          <w:lang w:val="es-HN"/>
        </w:rPr>
        <w:t xml:space="preserve">, por </w:t>
      </w:r>
      <w:r w:rsidR="00B128D2">
        <w:rPr>
          <w:sz w:val="24"/>
          <w:szCs w:val="24"/>
          <w:lang w:val="es-HN"/>
        </w:rPr>
        <w:t xml:space="preserve">culpa de </w:t>
      </w:r>
      <w:r w:rsidR="00D5446A" w:rsidRPr="00D5446A">
        <w:rPr>
          <w:b/>
          <w:sz w:val="24"/>
          <w:szCs w:val="24"/>
          <w:lang w:val="es-HN"/>
        </w:rPr>
        <w:t>(1)</w:t>
      </w:r>
      <w:r w:rsidR="00D5446A">
        <w:rPr>
          <w:sz w:val="24"/>
          <w:szCs w:val="24"/>
          <w:lang w:val="es-HN"/>
        </w:rPr>
        <w:t xml:space="preserve"> </w:t>
      </w:r>
      <w:r w:rsidR="00987BE1">
        <w:rPr>
          <w:sz w:val="24"/>
          <w:szCs w:val="24"/>
          <w:lang w:val="es-HN"/>
        </w:rPr>
        <w:t xml:space="preserve">la </w:t>
      </w:r>
      <w:r w:rsidR="00BB0282">
        <w:rPr>
          <w:sz w:val="24"/>
          <w:szCs w:val="24"/>
          <w:lang w:val="es-HN"/>
        </w:rPr>
        <w:t xml:space="preserve">volubilidad legislativa y </w:t>
      </w:r>
      <w:r w:rsidR="00D5446A" w:rsidRPr="00D5446A">
        <w:rPr>
          <w:b/>
          <w:sz w:val="24"/>
          <w:szCs w:val="24"/>
          <w:lang w:val="es-HN"/>
        </w:rPr>
        <w:t>(2)</w:t>
      </w:r>
      <w:r w:rsidR="00D5446A">
        <w:rPr>
          <w:sz w:val="24"/>
          <w:szCs w:val="24"/>
          <w:lang w:val="es-HN"/>
        </w:rPr>
        <w:t xml:space="preserve"> </w:t>
      </w:r>
      <w:r w:rsidR="00BB0282">
        <w:rPr>
          <w:sz w:val="24"/>
          <w:szCs w:val="24"/>
          <w:lang w:val="es-HN"/>
        </w:rPr>
        <w:t xml:space="preserve">el incumplimiento de la Ley </w:t>
      </w:r>
      <w:r w:rsidR="00987BE1">
        <w:rPr>
          <w:sz w:val="24"/>
          <w:szCs w:val="24"/>
          <w:lang w:val="es-HN"/>
        </w:rPr>
        <w:t>en lo político</w:t>
      </w:r>
      <w:r w:rsidR="00BB0282">
        <w:rPr>
          <w:sz w:val="24"/>
          <w:szCs w:val="24"/>
          <w:lang w:val="es-HN"/>
        </w:rPr>
        <w:t xml:space="preserve"> y </w:t>
      </w:r>
      <w:r w:rsidR="00B0237F">
        <w:rPr>
          <w:sz w:val="24"/>
          <w:szCs w:val="24"/>
          <w:lang w:val="es-HN"/>
        </w:rPr>
        <w:t>por parte d</w:t>
      </w:r>
      <w:r w:rsidR="00BB0282">
        <w:rPr>
          <w:sz w:val="24"/>
          <w:szCs w:val="24"/>
          <w:lang w:val="es-HN"/>
        </w:rPr>
        <w:t>el sector público</w:t>
      </w:r>
      <w:r w:rsidR="00D5446A">
        <w:rPr>
          <w:sz w:val="24"/>
          <w:szCs w:val="24"/>
          <w:lang w:val="es-HN"/>
        </w:rPr>
        <w:t>; y si seguimos haciendo lo mismo, seguiremos obteniendo los mismos resultados.</w:t>
      </w:r>
    </w:p>
    <w:p w:rsidR="007832B1" w:rsidRDefault="007832B1" w:rsidP="0027038F">
      <w:pPr>
        <w:spacing w:after="0" w:line="240" w:lineRule="auto"/>
        <w:jc w:val="both"/>
        <w:rPr>
          <w:b/>
          <w:sz w:val="24"/>
          <w:szCs w:val="24"/>
          <w:lang w:val="es-HN"/>
        </w:rPr>
      </w:pPr>
      <w:r>
        <w:rPr>
          <w:b/>
          <w:sz w:val="24"/>
          <w:szCs w:val="24"/>
          <w:lang w:val="es-HN"/>
        </w:rPr>
        <w:t>++++++++++++++++++++++++++++++++++++++++++++</w:t>
      </w:r>
    </w:p>
    <w:p w:rsidR="00987BE1" w:rsidRDefault="00B128D2" w:rsidP="0027038F">
      <w:pPr>
        <w:spacing w:after="0" w:line="240" w:lineRule="auto"/>
        <w:jc w:val="both"/>
        <w:rPr>
          <w:sz w:val="24"/>
          <w:szCs w:val="24"/>
          <w:lang w:val="es-HN"/>
        </w:rPr>
      </w:pPr>
      <w:r>
        <w:rPr>
          <w:sz w:val="24"/>
          <w:szCs w:val="24"/>
          <w:lang w:val="es-HN"/>
        </w:rPr>
        <w:t xml:space="preserve">A estas alturas, debería ser claro para todos, que, </w:t>
      </w:r>
      <w:r w:rsidRPr="00B128D2">
        <w:rPr>
          <w:sz w:val="24"/>
          <w:szCs w:val="24"/>
          <w:u w:val="single"/>
          <w:lang w:val="es-HN"/>
        </w:rPr>
        <w:t xml:space="preserve">sin </w:t>
      </w:r>
      <w:r w:rsidR="00F57553">
        <w:rPr>
          <w:sz w:val="24"/>
          <w:szCs w:val="24"/>
          <w:u w:val="single"/>
          <w:lang w:val="es-HN"/>
        </w:rPr>
        <w:t xml:space="preserve">el know-how y </w:t>
      </w:r>
      <w:r w:rsidR="00B0237F">
        <w:rPr>
          <w:sz w:val="24"/>
          <w:szCs w:val="24"/>
          <w:u w:val="single"/>
          <w:lang w:val="es-HN"/>
        </w:rPr>
        <w:t xml:space="preserve">los </w:t>
      </w:r>
      <w:r w:rsidR="00F57553">
        <w:rPr>
          <w:sz w:val="24"/>
          <w:szCs w:val="24"/>
          <w:u w:val="single"/>
          <w:lang w:val="es-HN"/>
        </w:rPr>
        <w:t xml:space="preserve">otros recursos de una </w:t>
      </w:r>
      <w:r w:rsidRPr="00B0237F">
        <w:rPr>
          <w:b/>
          <w:sz w:val="24"/>
          <w:szCs w:val="24"/>
          <w:u w:val="single"/>
          <w:lang w:val="es-HN"/>
        </w:rPr>
        <w:t>abundante</w:t>
      </w:r>
      <w:r w:rsidRPr="00B128D2">
        <w:rPr>
          <w:sz w:val="24"/>
          <w:szCs w:val="24"/>
          <w:u w:val="single"/>
          <w:lang w:val="es-HN"/>
        </w:rPr>
        <w:t xml:space="preserve"> inversión internacional</w:t>
      </w:r>
      <w:r w:rsidRPr="00B128D2">
        <w:rPr>
          <w:sz w:val="24"/>
          <w:szCs w:val="24"/>
          <w:lang w:val="es-HN"/>
        </w:rPr>
        <w:t xml:space="preserve">, </w:t>
      </w:r>
      <w:r w:rsidRPr="00B128D2">
        <w:rPr>
          <w:sz w:val="24"/>
          <w:szCs w:val="24"/>
          <w:u w:val="single"/>
          <w:lang w:val="es-HN"/>
        </w:rPr>
        <w:t>Honduras NO PUEDE salir de su atraso</w:t>
      </w:r>
      <w:r>
        <w:rPr>
          <w:sz w:val="24"/>
          <w:szCs w:val="24"/>
          <w:lang w:val="es-HN"/>
        </w:rPr>
        <w:t xml:space="preserve"> -dado el </w:t>
      </w:r>
      <w:r w:rsidR="00F57553">
        <w:rPr>
          <w:sz w:val="24"/>
          <w:szCs w:val="24"/>
          <w:lang w:val="es-HN"/>
        </w:rPr>
        <w:t>gigantesco</w:t>
      </w:r>
      <w:r>
        <w:rPr>
          <w:sz w:val="24"/>
          <w:szCs w:val="24"/>
          <w:lang w:val="es-HN"/>
        </w:rPr>
        <w:t xml:space="preserve"> desempleo y la pobrísima capacidad adquisitiva de la población: </w:t>
      </w:r>
      <w:r w:rsidR="00B0237F">
        <w:rPr>
          <w:sz w:val="24"/>
          <w:szCs w:val="24"/>
          <w:lang w:val="es-HN"/>
        </w:rPr>
        <w:t xml:space="preserve">lo que constituye una </w:t>
      </w:r>
      <w:r w:rsidRPr="00B0237F">
        <w:rPr>
          <w:sz w:val="24"/>
          <w:szCs w:val="24"/>
          <w:u w:val="single"/>
          <w:lang w:val="es-HN"/>
        </w:rPr>
        <w:t xml:space="preserve">falta de </w:t>
      </w:r>
      <w:r w:rsidR="00F57553" w:rsidRPr="00B0237F">
        <w:rPr>
          <w:sz w:val="24"/>
          <w:szCs w:val="24"/>
          <w:u w:val="single"/>
          <w:lang w:val="es-HN"/>
        </w:rPr>
        <w:t>demanda</w:t>
      </w:r>
      <w:r w:rsidRPr="00B0237F">
        <w:rPr>
          <w:sz w:val="24"/>
          <w:szCs w:val="24"/>
          <w:u w:val="single"/>
          <w:lang w:val="es-HN"/>
        </w:rPr>
        <w:t xml:space="preserve"> efectiva de consumo</w:t>
      </w:r>
      <w:r>
        <w:rPr>
          <w:sz w:val="24"/>
          <w:szCs w:val="24"/>
          <w:lang w:val="es-HN"/>
        </w:rPr>
        <w:t xml:space="preserve"> que no permite que se </w:t>
      </w:r>
      <w:r w:rsidR="00F57553">
        <w:rPr>
          <w:sz w:val="24"/>
          <w:szCs w:val="24"/>
          <w:lang w:val="es-HN"/>
        </w:rPr>
        <w:t>dé</w:t>
      </w:r>
      <w:r>
        <w:rPr>
          <w:sz w:val="24"/>
          <w:szCs w:val="24"/>
          <w:lang w:val="es-HN"/>
        </w:rPr>
        <w:t xml:space="preserve"> suficiente inversión para el mercado interno.</w:t>
      </w:r>
    </w:p>
    <w:p w:rsidR="007832B1" w:rsidRDefault="007832B1" w:rsidP="0027038F">
      <w:pPr>
        <w:spacing w:after="0" w:line="240" w:lineRule="auto"/>
        <w:jc w:val="both"/>
        <w:rPr>
          <w:b/>
          <w:sz w:val="24"/>
          <w:szCs w:val="24"/>
          <w:lang w:val="es-HN"/>
        </w:rPr>
      </w:pPr>
      <w:r>
        <w:rPr>
          <w:b/>
          <w:sz w:val="24"/>
          <w:szCs w:val="24"/>
          <w:lang w:val="es-HN"/>
        </w:rPr>
        <w:t>++++++++++++++++++++++++++++++++++++++++++++</w:t>
      </w:r>
    </w:p>
    <w:p w:rsidR="00F57553" w:rsidRDefault="00954C2C" w:rsidP="0027038F">
      <w:pPr>
        <w:spacing w:after="0" w:line="240" w:lineRule="auto"/>
        <w:jc w:val="both"/>
        <w:rPr>
          <w:sz w:val="24"/>
          <w:szCs w:val="24"/>
          <w:lang w:val="es-HN"/>
        </w:rPr>
      </w:pPr>
      <w:r>
        <w:rPr>
          <w:sz w:val="24"/>
          <w:szCs w:val="24"/>
          <w:lang w:val="es-HN"/>
        </w:rPr>
        <w:t xml:space="preserve">El </w:t>
      </w:r>
      <w:r w:rsidR="00657CB6">
        <w:rPr>
          <w:sz w:val="24"/>
          <w:szCs w:val="24"/>
          <w:lang w:val="es-HN"/>
        </w:rPr>
        <w:t xml:space="preserve">egoísmo y </w:t>
      </w:r>
      <w:r w:rsidR="00B0237F">
        <w:rPr>
          <w:sz w:val="24"/>
          <w:szCs w:val="24"/>
          <w:lang w:val="es-HN"/>
        </w:rPr>
        <w:t xml:space="preserve">la </w:t>
      </w:r>
      <w:r w:rsidR="00F57553">
        <w:rPr>
          <w:sz w:val="24"/>
          <w:szCs w:val="24"/>
          <w:lang w:val="es-HN"/>
        </w:rPr>
        <w:t xml:space="preserve">ambición política </w:t>
      </w:r>
      <w:r w:rsidR="00F57553" w:rsidRPr="00F57553">
        <w:rPr>
          <w:sz w:val="24"/>
          <w:szCs w:val="24"/>
          <w:u w:val="single"/>
          <w:lang w:val="es-HN"/>
        </w:rPr>
        <w:t>excesiv</w:t>
      </w:r>
      <w:r w:rsidR="00657CB6">
        <w:rPr>
          <w:sz w:val="24"/>
          <w:szCs w:val="24"/>
          <w:u w:val="single"/>
          <w:lang w:val="es-HN"/>
        </w:rPr>
        <w:t>a</w:t>
      </w:r>
      <w:r w:rsidR="00F57553">
        <w:rPr>
          <w:sz w:val="24"/>
          <w:szCs w:val="24"/>
          <w:lang w:val="es-HN"/>
        </w:rPr>
        <w:t xml:space="preserve"> </w:t>
      </w:r>
      <w:r>
        <w:rPr>
          <w:sz w:val="24"/>
          <w:szCs w:val="24"/>
          <w:lang w:val="es-HN"/>
        </w:rPr>
        <w:t xml:space="preserve">son </w:t>
      </w:r>
      <w:r w:rsidR="00B0237F">
        <w:rPr>
          <w:sz w:val="24"/>
          <w:szCs w:val="24"/>
          <w:lang w:val="es-HN"/>
        </w:rPr>
        <w:t xml:space="preserve">ambos </w:t>
      </w:r>
      <w:r w:rsidR="00657CB6">
        <w:rPr>
          <w:sz w:val="24"/>
          <w:szCs w:val="24"/>
          <w:lang w:val="es-HN"/>
        </w:rPr>
        <w:t>autodestructiv</w:t>
      </w:r>
      <w:r w:rsidR="00B0237F">
        <w:rPr>
          <w:sz w:val="24"/>
          <w:szCs w:val="24"/>
          <w:lang w:val="es-HN"/>
        </w:rPr>
        <w:t>os</w:t>
      </w:r>
      <w:r w:rsidR="00F57553">
        <w:rPr>
          <w:sz w:val="24"/>
          <w:szCs w:val="24"/>
          <w:lang w:val="es-HN"/>
        </w:rPr>
        <w:t>.</w:t>
      </w:r>
      <w:r>
        <w:rPr>
          <w:sz w:val="24"/>
          <w:szCs w:val="24"/>
          <w:lang w:val="es-HN"/>
        </w:rPr>
        <w:t xml:space="preserve"> Menos egoísmo y menos exceso de ambición política, nos evitaría muchos problemas</w:t>
      </w:r>
      <w:r w:rsidR="0070475C">
        <w:rPr>
          <w:sz w:val="24"/>
          <w:szCs w:val="24"/>
          <w:lang w:val="es-HN"/>
        </w:rPr>
        <w:t xml:space="preserve">, </w:t>
      </w:r>
      <w:r>
        <w:rPr>
          <w:sz w:val="24"/>
          <w:szCs w:val="24"/>
          <w:lang w:val="es-HN"/>
        </w:rPr>
        <w:t xml:space="preserve">y </w:t>
      </w:r>
      <w:r w:rsidR="0070475C">
        <w:rPr>
          <w:sz w:val="24"/>
          <w:szCs w:val="24"/>
          <w:lang w:val="es-HN"/>
        </w:rPr>
        <w:t xml:space="preserve">nos </w:t>
      </w:r>
      <w:r>
        <w:rPr>
          <w:sz w:val="24"/>
          <w:szCs w:val="24"/>
          <w:lang w:val="es-HN"/>
        </w:rPr>
        <w:t>ayudaría mu</w:t>
      </w:r>
      <w:r w:rsidR="0070475C">
        <w:rPr>
          <w:sz w:val="24"/>
          <w:szCs w:val="24"/>
          <w:lang w:val="es-HN"/>
        </w:rPr>
        <w:t xml:space="preserve">cho a impulsar a Honduras a </w:t>
      </w:r>
      <w:r w:rsidR="004E229E">
        <w:rPr>
          <w:sz w:val="24"/>
          <w:szCs w:val="24"/>
          <w:lang w:val="es-HN"/>
        </w:rPr>
        <w:t xml:space="preserve">la </w:t>
      </w:r>
      <w:r w:rsidR="0070475C">
        <w:rPr>
          <w:sz w:val="24"/>
          <w:szCs w:val="24"/>
          <w:lang w:val="es-HN"/>
        </w:rPr>
        <w:t xml:space="preserve">paz y prosperidad </w:t>
      </w:r>
      <w:r w:rsidR="0070475C" w:rsidRPr="00CB3B3A">
        <w:rPr>
          <w:b/>
          <w:sz w:val="24"/>
          <w:szCs w:val="24"/>
          <w:u w:val="single"/>
          <w:lang w:val="es-HN"/>
        </w:rPr>
        <w:t>de clase mundial</w:t>
      </w:r>
      <w:r w:rsidR="00CB3B3A">
        <w:rPr>
          <w:sz w:val="24"/>
          <w:szCs w:val="24"/>
          <w:lang w:val="es-HN"/>
        </w:rPr>
        <w:t xml:space="preserve">, </w:t>
      </w:r>
      <w:r w:rsidR="0070475C">
        <w:rPr>
          <w:sz w:val="24"/>
          <w:szCs w:val="24"/>
          <w:lang w:val="es-HN"/>
        </w:rPr>
        <w:t>para todos</w:t>
      </w:r>
      <w:r w:rsidR="00CB3B3A">
        <w:rPr>
          <w:sz w:val="24"/>
          <w:szCs w:val="24"/>
          <w:lang w:val="es-HN"/>
        </w:rPr>
        <w:t xml:space="preserve">, </w:t>
      </w:r>
      <w:r w:rsidR="004E229E">
        <w:rPr>
          <w:sz w:val="24"/>
          <w:szCs w:val="24"/>
          <w:lang w:val="es-HN"/>
        </w:rPr>
        <w:t>que podemos obtener</w:t>
      </w:r>
      <w:r w:rsidR="00CB3B3A">
        <w:rPr>
          <w:sz w:val="24"/>
          <w:szCs w:val="24"/>
          <w:lang w:val="es-HN"/>
        </w:rPr>
        <w:t xml:space="preserve"> </w:t>
      </w:r>
      <w:r w:rsidR="00CB3B3A" w:rsidRPr="00CB3B3A">
        <w:rPr>
          <w:i/>
          <w:sz w:val="24"/>
          <w:szCs w:val="24"/>
          <w:u w:val="single"/>
          <w:lang w:val="es-HN"/>
        </w:rPr>
        <w:t>fácilmente</w:t>
      </w:r>
      <w:r w:rsidR="00CB3B3A">
        <w:rPr>
          <w:sz w:val="24"/>
          <w:szCs w:val="24"/>
          <w:lang w:val="es-HN"/>
        </w:rPr>
        <w:t xml:space="preserve"> </w:t>
      </w:r>
      <w:r w:rsidR="0070475C">
        <w:rPr>
          <w:sz w:val="24"/>
          <w:szCs w:val="24"/>
          <w:lang w:val="es-HN"/>
        </w:rPr>
        <w:t>-mediante la vivencia en ética y productividad</w:t>
      </w:r>
      <w:r w:rsidR="004E229E">
        <w:rPr>
          <w:sz w:val="24"/>
          <w:szCs w:val="24"/>
          <w:lang w:val="es-HN"/>
        </w:rPr>
        <w:t xml:space="preserve"> y los mecanismos de la RPP</w:t>
      </w:r>
      <w:r w:rsidR="00CB3B3A">
        <w:rPr>
          <w:sz w:val="24"/>
          <w:szCs w:val="24"/>
          <w:lang w:val="es-HN"/>
        </w:rPr>
        <w:t>; lo cual propongo motivado por mi amor por toda la gente de Honduras</w:t>
      </w:r>
      <w:r w:rsidR="0070475C">
        <w:rPr>
          <w:sz w:val="24"/>
          <w:szCs w:val="24"/>
          <w:lang w:val="es-HN"/>
        </w:rPr>
        <w:t>.</w:t>
      </w:r>
    </w:p>
    <w:p w:rsidR="002A406C" w:rsidRDefault="002A406C" w:rsidP="0027038F">
      <w:pPr>
        <w:spacing w:after="0" w:line="240" w:lineRule="auto"/>
        <w:jc w:val="both"/>
        <w:rPr>
          <w:b/>
          <w:sz w:val="24"/>
          <w:szCs w:val="24"/>
          <w:lang w:val="es-HN"/>
        </w:rPr>
      </w:pPr>
      <w:r>
        <w:rPr>
          <w:b/>
          <w:sz w:val="24"/>
          <w:szCs w:val="24"/>
          <w:lang w:val="es-HN"/>
        </w:rPr>
        <w:t>LFM</w:t>
      </w:r>
    </w:p>
    <w:p w:rsidR="002A406C" w:rsidRPr="002A406C" w:rsidRDefault="002A406C" w:rsidP="0027038F">
      <w:pPr>
        <w:spacing w:after="0" w:line="240" w:lineRule="auto"/>
        <w:jc w:val="both"/>
        <w:rPr>
          <w:sz w:val="20"/>
          <w:szCs w:val="20"/>
          <w:lang w:val="es-HN"/>
        </w:rPr>
      </w:pPr>
      <w:r w:rsidRPr="002A406C">
        <w:rPr>
          <w:sz w:val="20"/>
          <w:szCs w:val="20"/>
          <w:lang w:val="es-HN"/>
        </w:rPr>
        <w:t>2</w:t>
      </w:r>
      <w:r w:rsidR="00D27394">
        <w:rPr>
          <w:sz w:val="20"/>
          <w:szCs w:val="20"/>
          <w:lang w:val="es-HN"/>
        </w:rPr>
        <w:t>2</w:t>
      </w:r>
      <w:r w:rsidRPr="002A406C">
        <w:rPr>
          <w:sz w:val="20"/>
          <w:szCs w:val="20"/>
          <w:lang w:val="es-HN"/>
        </w:rPr>
        <w:t xml:space="preserve"> de julio de 2016</w:t>
      </w:r>
    </w:p>
    <w:p w:rsidR="00F253FA" w:rsidRDefault="00F253FA" w:rsidP="0027038F">
      <w:pPr>
        <w:spacing w:after="0" w:line="240" w:lineRule="auto"/>
        <w:jc w:val="both"/>
        <w:rPr>
          <w:b/>
          <w:sz w:val="24"/>
          <w:szCs w:val="24"/>
          <w:lang w:val="es-HN"/>
        </w:rPr>
      </w:pPr>
      <w:r>
        <w:rPr>
          <w:b/>
          <w:sz w:val="24"/>
          <w:szCs w:val="24"/>
          <w:lang w:val="es-HN"/>
        </w:rPr>
        <w:t>++++++++++++++++++++++++++++++++++++++++++++</w:t>
      </w:r>
    </w:p>
    <w:p w:rsidR="00F253FA" w:rsidRPr="00F253FA" w:rsidRDefault="00F253FA" w:rsidP="00987BE1">
      <w:pPr>
        <w:spacing w:after="0" w:line="240" w:lineRule="auto"/>
        <w:rPr>
          <w:sz w:val="24"/>
          <w:szCs w:val="24"/>
          <w:lang w:val="es-HN"/>
        </w:rPr>
      </w:pPr>
      <w:r w:rsidRPr="00F253FA">
        <w:rPr>
          <w:sz w:val="24"/>
          <w:szCs w:val="24"/>
          <w:lang w:val="es-HN"/>
        </w:rPr>
        <w:lastRenderedPageBreak/>
        <w:t>2 adjuntos</w:t>
      </w:r>
      <w:r w:rsidR="00B0237F">
        <w:rPr>
          <w:sz w:val="24"/>
          <w:szCs w:val="24"/>
          <w:lang w:val="es-HN"/>
        </w:rPr>
        <w:t>, y 2 links:</w:t>
      </w:r>
    </w:p>
    <w:p w:rsidR="00987BE1" w:rsidRDefault="00675069" w:rsidP="00987BE1">
      <w:pPr>
        <w:spacing w:after="0" w:line="240" w:lineRule="auto"/>
        <w:rPr>
          <w:sz w:val="24"/>
          <w:szCs w:val="24"/>
          <w:lang w:val="es-HN"/>
        </w:rPr>
      </w:pPr>
      <w:hyperlink r:id="rId9" w:history="1">
        <w:r w:rsidR="00987BE1" w:rsidRPr="001D2DC5">
          <w:rPr>
            <w:rStyle w:val="Hyperlink"/>
            <w:sz w:val="24"/>
            <w:szCs w:val="24"/>
            <w:lang w:val="es-HN"/>
          </w:rPr>
          <w:t>http://www.OptimumAnswer.com/RecipeforPeaceandProsperityinHonduras-Engl-Span.html</w:t>
        </w:r>
      </w:hyperlink>
      <w:r w:rsidR="00987BE1">
        <w:rPr>
          <w:sz w:val="24"/>
          <w:szCs w:val="24"/>
          <w:lang w:val="es-HN"/>
        </w:rPr>
        <w:t xml:space="preserve">   </w:t>
      </w:r>
    </w:p>
    <w:p w:rsidR="00987BE1" w:rsidRDefault="00675069" w:rsidP="00987BE1">
      <w:pPr>
        <w:spacing w:after="0" w:line="240" w:lineRule="auto"/>
        <w:rPr>
          <w:sz w:val="24"/>
          <w:szCs w:val="24"/>
          <w:lang w:val="es-HN"/>
        </w:rPr>
      </w:pPr>
      <w:hyperlink r:id="rId10" w:history="1">
        <w:r w:rsidR="00987BE1" w:rsidRPr="00914378">
          <w:rPr>
            <w:rStyle w:val="Hyperlink"/>
            <w:sz w:val="24"/>
            <w:szCs w:val="24"/>
            <w:lang w:val="es-HN"/>
          </w:rPr>
          <w:t>http://www.OptimumAnswer.com/ReeleccionVersusProsperidad-Spanish.html</w:t>
        </w:r>
      </w:hyperlink>
      <w:r w:rsidR="00987BE1">
        <w:rPr>
          <w:sz w:val="24"/>
          <w:szCs w:val="24"/>
          <w:lang w:val="es-HN"/>
        </w:rPr>
        <w:t xml:space="preserve">  </w:t>
      </w:r>
    </w:p>
    <w:p w:rsidR="00F253FA" w:rsidRDefault="00F253FA" w:rsidP="00987BE1">
      <w:pPr>
        <w:spacing w:after="0" w:line="240" w:lineRule="auto"/>
        <w:rPr>
          <w:b/>
          <w:sz w:val="24"/>
          <w:szCs w:val="24"/>
          <w:lang w:val="es-HN"/>
        </w:rPr>
      </w:pPr>
      <w:r>
        <w:rPr>
          <w:b/>
          <w:sz w:val="24"/>
          <w:szCs w:val="24"/>
          <w:lang w:val="es-HN"/>
        </w:rPr>
        <w:t>++++++++++++++++++++++++++++++++++++++++++++</w:t>
      </w:r>
    </w:p>
    <w:p w:rsidR="00750EBF" w:rsidRDefault="00750EBF" w:rsidP="00987BE1">
      <w:pPr>
        <w:spacing w:after="0" w:line="240" w:lineRule="auto"/>
        <w:rPr>
          <w:sz w:val="24"/>
          <w:szCs w:val="24"/>
          <w:lang w:val="es-HN"/>
        </w:rPr>
      </w:pPr>
      <w:r>
        <w:rPr>
          <w:sz w:val="24"/>
          <w:szCs w:val="24"/>
          <w:lang w:val="es-HN"/>
        </w:rPr>
        <w:t xml:space="preserve">Además: </w:t>
      </w:r>
    </w:p>
    <w:p w:rsidR="00B202C2" w:rsidRDefault="00B202C2" w:rsidP="00987BE1">
      <w:pPr>
        <w:spacing w:after="0" w:line="240" w:lineRule="auto"/>
        <w:rPr>
          <w:sz w:val="24"/>
          <w:szCs w:val="24"/>
          <w:lang w:val="es-HN"/>
        </w:rPr>
      </w:pPr>
      <w:r>
        <w:rPr>
          <w:sz w:val="24"/>
          <w:szCs w:val="24"/>
          <w:lang w:val="es-HN"/>
        </w:rPr>
        <w:t xml:space="preserve">Puede descargar </w:t>
      </w:r>
      <w:r w:rsidR="00254A26">
        <w:rPr>
          <w:sz w:val="24"/>
          <w:szCs w:val="24"/>
          <w:lang w:val="es-HN"/>
        </w:rPr>
        <w:t>la Constitución de la República</w:t>
      </w:r>
      <w:r>
        <w:rPr>
          <w:sz w:val="24"/>
          <w:szCs w:val="24"/>
          <w:lang w:val="es-HN"/>
        </w:rPr>
        <w:t>:</w:t>
      </w:r>
    </w:p>
    <w:p w:rsidR="00254A26" w:rsidRDefault="00B202C2" w:rsidP="00987BE1">
      <w:pPr>
        <w:spacing w:after="0" w:line="240" w:lineRule="auto"/>
        <w:rPr>
          <w:sz w:val="24"/>
          <w:szCs w:val="24"/>
          <w:lang w:val="es-HN"/>
        </w:rPr>
      </w:pPr>
      <w:r>
        <w:rPr>
          <w:sz w:val="24"/>
          <w:szCs w:val="24"/>
          <w:lang w:val="es-HN"/>
        </w:rPr>
        <w:t xml:space="preserve">Versión </w:t>
      </w:r>
      <w:r w:rsidR="00254A26">
        <w:rPr>
          <w:sz w:val="24"/>
          <w:szCs w:val="24"/>
          <w:lang w:val="es-HN"/>
        </w:rPr>
        <w:t>cortesía de la UNAH</w:t>
      </w:r>
      <w:r>
        <w:rPr>
          <w:sz w:val="24"/>
          <w:szCs w:val="24"/>
          <w:lang w:val="es-HN"/>
        </w:rPr>
        <w:t xml:space="preserve">, </w:t>
      </w:r>
      <w:r w:rsidR="00254A26">
        <w:rPr>
          <w:sz w:val="24"/>
          <w:szCs w:val="24"/>
          <w:lang w:val="es-HN"/>
        </w:rPr>
        <w:t>en:</w:t>
      </w:r>
    </w:p>
    <w:p w:rsidR="00254A26" w:rsidRDefault="00675069" w:rsidP="00987BE1">
      <w:pPr>
        <w:spacing w:after="0" w:line="240" w:lineRule="auto"/>
        <w:rPr>
          <w:sz w:val="16"/>
          <w:szCs w:val="16"/>
          <w:lang w:val="es-HN"/>
        </w:rPr>
      </w:pPr>
      <w:hyperlink r:id="rId11" w:history="1">
        <w:r w:rsidR="00254A26" w:rsidRPr="00254A26">
          <w:rPr>
            <w:rStyle w:val="Hyperlink"/>
            <w:sz w:val="16"/>
            <w:szCs w:val="16"/>
            <w:lang w:val="es-HN"/>
          </w:rPr>
          <w:t>https://www.google.hn/url?sa=t&amp;rct=j&amp;q=&amp;esrc=s&amp;source=web&amp;cd=1&amp;cad=rja&amp;uact=8&amp;ved=0ahUKEwik1oOwuYfOAhUGGB4KHfnuABIQFgghMAA&amp;url=https%3A%2F%2Fautoevaluacion.unah.edu.hn%2Fdmsdocument%2F8&amp;usg=AFQjCNGbRuqJZIhLkMWYfwkFrGDDjO8sfg&amp;bvm=bv.127521224,d.dmo</w:t>
        </w:r>
      </w:hyperlink>
      <w:r w:rsidR="00254A26" w:rsidRPr="00254A26">
        <w:rPr>
          <w:sz w:val="16"/>
          <w:szCs w:val="16"/>
          <w:lang w:val="es-HN"/>
        </w:rPr>
        <w:t xml:space="preserve">  </w:t>
      </w:r>
    </w:p>
    <w:p w:rsidR="00B202C2" w:rsidRPr="00B202C2" w:rsidRDefault="00B202C2" w:rsidP="00B202C2">
      <w:pPr>
        <w:spacing w:after="0" w:line="240" w:lineRule="auto"/>
        <w:rPr>
          <w:sz w:val="24"/>
          <w:szCs w:val="24"/>
          <w:lang w:val="es-HN"/>
        </w:rPr>
      </w:pPr>
      <w:r>
        <w:rPr>
          <w:sz w:val="24"/>
          <w:szCs w:val="24"/>
          <w:lang w:val="es-HN"/>
        </w:rPr>
        <w:t xml:space="preserve">Versión </w:t>
      </w:r>
      <w:r w:rsidRPr="00B202C2">
        <w:rPr>
          <w:sz w:val="24"/>
          <w:szCs w:val="24"/>
          <w:lang w:val="es-HN"/>
        </w:rPr>
        <w:t>cortesía del Congreso Nacional, en:</w:t>
      </w:r>
    </w:p>
    <w:p w:rsidR="00B202C2" w:rsidRDefault="00675069" w:rsidP="00B202C2">
      <w:pPr>
        <w:spacing w:after="0" w:line="240" w:lineRule="auto"/>
        <w:rPr>
          <w:sz w:val="16"/>
          <w:szCs w:val="16"/>
          <w:lang w:val="es-HN"/>
        </w:rPr>
      </w:pPr>
      <w:hyperlink r:id="rId12" w:history="1">
        <w:r w:rsidR="00B202C2" w:rsidRPr="00B202C2">
          <w:rPr>
            <w:rStyle w:val="Hyperlink"/>
            <w:sz w:val="16"/>
            <w:szCs w:val="16"/>
            <w:lang w:val="es-HN"/>
          </w:rPr>
          <w:t>http://www.congresonacional.hn/dmdocuments/2014/CONSTITUCION-2005.pdf</w:t>
        </w:r>
      </w:hyperlink>
      <w:r w:rsidR="00B202C2" w:rsidRPr="00B202C2">
        <w:rPr>
          <w:sz w:val="16"/>
          <w:szCs w:val="16"/>
          <w:lang w:val="es-HN"/>
        </w:rPr>
        <w:t xml:space="preserve">   </w:t>
      </w:r>
    </w:p>
    <w:p w:rsidR="002302D3" w:rsidRPr="00B202C2" w:rsidRDefault="002302D3" w:rsidP="00B202C2">
      <w:pPr>
        <w:spacing w:after="0" w:line="240" w:lineRule="auto"/>
        <w:rPr>
          <w:sz w:val="16"/>
          <w:szCs w:val="16"/>
          <w:lang w:val="es-HN"/>
        </w:rPr>
      </w:pPr>
      <w:r>
        <w:rPr>
          <w:sz w:val="16"/>
          <w:szCs w:val="16"/>
          <w:lang w:val="es-HN"/>
        </w:rPr>
        <w:t>Esta descarga</w:t>
      </w:r>
      <w:r w:rsidR="00750EBF">
        <w:rPr>
          <w:sz w:val="16"/>
          <w:szCs w:val="16"/>
          <w:lang w:val="es-HN"/>
        </w:rPr>
        <w:t xml:space="preserve"> desde el servidor del CN </w:t>
      </w:r>
      <w:r>
        <w:rPr>
          <w:sz w:val="16"/>
          <w:szCs w:val="16"/>
          <w:lang w:val="es-HN"/>
        </w:rPr>
        <w:t>puede tomar más de 2 minutos.</w:t>
      </w:r>
    </w:p>
    <w:p w:rsidR="00987BE1" w:rsidRDefault="00987BE1" w:rsidP="00B202C2">
      <w:pPr>
        <w:spacing w:after="0" w:line="240" w:lineRule="auto"/>
        <w:rPr>
          <w:sz w:val="24"/>
          <w:szCs w:val="24"/>
          <w:lang w:val="es-HN"/>
        </w:rPr>
      </w:pPr>
      <w:r>
        <w:rPr>
          <w:sz w:val="24"/>
          <w:szCs w:val="24"/>
          <w:lang w:val="es-HN"/>
        </w:rPr>
        <w:t>.</w:t>
      </w:r>
    </w:p>
    <w:p w:rsidR="00B202C2" w:rsidRDefault="00B202C2" w:rsidP="00B202C2">
      <w:pPr>
        <w:spacing w:after="0" w:line="240" w:lineRule="auto"/>
        <w:rPr>
          <w:sz w:val="24"/>
          <w:szCs w:val="24"/>
          <w:lang w:val="es-HN"/>
        </w:rPr>
      </w:pPr>
    </w:p>
    <w:p w:rsidR="00254A26" w:rsidRDefault="00254A26" w:rsidP="00B202C2">
      <w:pPr>
        <w:spacing w:after="0" w:line="240" w:lineRule="auto"/>
        <w:rPr>
          <w:sz w:val="24"/>
          <w:szCs w:val="24"/>
          <w:lang w:val="es-HN"/>
        </w:rPr>
      </w:pPr>
    </w:p>
    <w:p w:rsidR="001842B3" w:rsidRPr="001842B3" w:rsidRDefault="001842B3" w:rsidP="00B202C2">
      <w:pPr>
        <w:spacing w:after="0" w:line="240" w:lineRule="auto"/>
        <w:rPr>
          <w:sz w:val="24"/>
          <w:szCs w:val="24"/>
          <w:lang w:val="es-HN"/>
        </w:rPr>
      </w:pPr>
    </w:p>
    <w:sectPr w:rsidR="001842B3" w:rsidRPr="001842B3">
      <w:headerReference w:type="default" r:id="rId13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75069" w:rsidRDefault="00675069" w:rsidP="0027038F">
      <w:pPr>
        <w:spacing w:after="0" w:line="240" w:lineRule="auto"/>
      </w:pPr>
      <w:r>
        <w:separator/>
      </w:r>
    </w:p>
  </w:endnote>
  <w:endnote w:type="continuationSeparator" w:id="0">
    <w:p w:rsidR="00675069" w:rsidRDefault="00675069" w:rsidP="00270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75069" w:rsidRDefault="00675069" w:rsidP="0027038F">
      <w:pPr>
        <w:spacing w:after="0" w:line="240" w:lineRule="auto"/>
      </w:pPr>
      <w:r>
        <w:separator/>
      </w:r>
    </w:p>
  </w:footnote>
  <w:footnote w:type="continuationSeparator" w:id="0">
    <w:p w:rsidR="00675069" w:rsidRDefault="00675069" w:rsidP="002703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038F" w:rsidRPr="0027038F" w:rsidRDefault="0027038F">
    <w:pPr>
      <w:pStyle w:val="Header"/>
      <w:rPr>
        <w:b/>
        <w:color w:val="0070C0"/>
        <w:sz w:val="28"/>
        <w:szCs w:val="28"/>
        <w:lang w:val="es-HN"/>
      </w:rPr>
    </w:pPr>
    <w:r w:rsidRPr="0027038F">
      <w:rPr>
        <w:b/>
        <w:color w:val="0070C0"/>
        <w:sz w:val="28"/>
        <w:szCs w:val="28"/>
        <w:lang w:val="es-HN"/>
      </w:rPr>
      <w:t>La RPP y la REELECCIÓN</w:t>
    </w:r>
  </w:p>
  <w:p w:rsidR="0027038F" w:rsidRPr="0027038F" w:rsidRDefault="0027038F">
    <w:pPr>
      <w:pStyle w:val="Header"/>
      <w:rPr>
        <w:sz w:val="20"/>
        <w:szCs w:val="20"/>
        <w:lang w:val="es-HN"/>
      </w:rPr>
    </w:pPr>
    <w:r w:rsidRPr="0027038F">
      <w:rPr>
        <w:b/>
        <w:color w:val="0070C0"/>
        <w:lang w:val="es-HN"/>
      </w:rPr>
      <w:t>Email del 22 de julio de 2016 de LF Molina</w:t>
    </w:r>
    <w:r>
      <w:rPr>
        <w:b/>
        <w:color w:val="0070C0"/>
        <w:lang w:val="es-HN"/>
      </w:rPr>
      <w:t xml:space="preserve">                                                                                            </w:t>
    </w:r>
    <w:r w:rsidRPr="0027038F">
      <w:rPr>
        <w:sz w:val="20"/>
        <w:szCs w:val="20"/>
        <w:lang w:val="es-HN"/>
      </w:rPr>
      <w:t xml:space="preserve">Page </w:t>
    </w:r>
    <w:r w:rsidRPr="0027038F">
      <w:rPr>
        <w:bCs/>
        <w:sz w:val="20"/>
        <w:szCs w:val="20"/>
        <w:lang w:val="es-HN"/>
      </w:rPr>
      <w:fldChar w:fldCharType="begin"/>
    </w:r>
    <w:r w:rsidRPr="0027038F">
      <w:rPr>
        <w:bCs/>
        <w:sz w:val="20"/>
        <w:szCs w:val="20"/>
        <w:lang w:val="es-HN"/>
      </w:rPr>
      <w:instrText xml:space="preserve"> PAGE  \* Arabic  \* MERGEFORMAT </w:instrText>
    </w:r>
    <w:r w:rsidRPr="0027038F">
      <w:rPr>
        <w:bCs/>
        <w:sz w:val="20"/>
        <w:szCs w:val="20"/>
        <w:lang w:val="es-HN"/>
      </w:rPr>
      <w:fldChar w:fldCharType="separate"/>
    </w:r>
    <w:r w:rsidR="004B4C39">
      <w:rPr>
        <w:bCs/>
        <w:noProof/>
        <w:sz w:val="20"/>
        <w:szCs w:val="20"/>
        <w:lang w:val="es-HN"/>
      </w:rPr>
      <w:t>2</w:t>
    </w:r>
    <w:r w:rsidRPr="0027038F">
      <w:rPr>
        <w:bCs/>
        <w:sz w:val="20"/>
        <w:szCs w:val="20"/>
        <w:lang w:val="es-HN"/>
      </w:rPr>
      <w:fldChar w:fldCharType="end"/>
    </w:r>
    <w:r w:rsidRPr="0027038F">
      <w:rPr>
        <w:sz w:val="20"/>
        <w:szCs w:val="20"/>
        <w:lang w:val="es-HN"/>
      </w:rPr>
      <w:t xml:space="preserve"> of </w:t>
    </w:r>
    <w:r w:rsidRPr="0027038F">
      <w:rPr>
        <w:bCs/>
        <w:sz w:val="20"/>
        <w:szCs w:val="20"/>
        <w:lang w:val="es-HN"/>
      </w:rPr>
      <w:fldChar w:fldCharType="begin"/>
    </w:r>
    <w:r w:rsidRPr="0027038F">
      <w:rPr>
        <w:bCs/>
        <w:sz w:val="20"/>
        <w:szCs w:val="20"/>
        <w:lang w:val="es-HN"/>
      </w:rPr>
      <w:instrText xml:space="preserve"> NUMPAGES  \* Arabic  \* MERGEFORMAT </w:instrText>
    </w:r>
    <w:r w:rsidRPr="0027038F">
      <w:rPr>
        <w:bCs/>
        <w:sz w:val="20"/>
        <w:szCs w:val="20"/>
        <w:lang w:val="es-HN"/>
      </w:rPr>
      <w:fldChar w:fldCharType="separate"/>
    </w:r>
    <w:r w:rsidR="004B4C39">
      <w:rPr>
        <w:bCs/>
        <w:noProof/>
        <w:sz w:val="20"/>
        <w:szCs w:val="20"/>
        <w:lang w:val="es-HN"/>
      </w:rPr>
      <w:t>4</w:t>
    </w:r>
    <w:r w:rsidRPr="0027038F">
      <w:rPr>
        <w:bCs/>
        <w:sz w:val="20"/>
        <w:szCs w:val="20"/>
        <w:lang w:val="es-HN"/>
      </w:rPr>
      <w:fldChar w:fldCharType="end"/>
    </w:r>
  </w:p>
  <w:p w:rsidR="0027038F" w:rsidRPr="0027038F" w:rsidRDefault="0027038F">
    <w:pPr>
      <w:pStyle w:val="Header"/>
      <w:rPr>
        <w:b/>
        <w:color w:val="0070C0"/>
        <w:lang w:val="es-HN"/>
      </w:rPr>
    </w:pPr>
    <w:r w:rsidRPr="0027038F">
      <w:rPr>
        <w:sz w:val="20"/>
        <w:szCs w:val="20"/>
        <w:lang w:val="es-HN"/>
      </w:rPr>
      <w:t>-</w:t>
    </w:r>
    <w:r w:rsidRPr="0027038F">
      <w:rPr>
        <w:b/>
        <w:color w:val="0070C0"/>
        <w:lang w:val="es-HN"/>
      </w:rPr>
      <w:t xml:space="preserve">-----------------------------------------------------------------------------------------------------------------------------------------                                </w:t>
    </w:r>
  </w:p>
  <w:p w:rsidR="0027038F" w:rsidRPr="0027038F" w:rsidRDefault="0027038F">
    <w:pPr>
      <w:pStyle w:val="Header"/>
      <w:rPr>
        <w:lang w:val="es-H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VYRM2a7FqYMQANiKpk47nZzOLYMLL8QuuOyzy0O44FqH5EGTBOPFX2iJIlFpLfkF+3kT98e5h870ufkgx7VJRA==" w:salt="X3j0dMPU7kHRXhCz/cJCHA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2B3"/>
    <w:rsid w:val="00014B68"/>
    <w:rsid w:val="00016E20"/>
    <w:rsid w:val="00053F72"/>
    <w:rsid w:val="00090C41"/>
    <w:rsid w:val="000A32EF"/>
    <w:rsid w:val="000E4701"/>
    <w:rsid w:val="001842B3"/>
    <w:rsid w:val="001B669B"/>
    <w:rsid w:val="001D5B67"/>
    <w:rsid w:val="00205A02"/>
    <w:rsid w:val="0021419A"/>
    <w:rsid w:val="002302D3"/>
    <w:rsid w:val="002326DB"/>
    <w:rsid w:val="00254A26"/>
    <w:rsid w:val="0026056D"/>
    <w:rsid w:val="0027038F"/>
    <w:rsid w:val="002A406C"/>
    <w:rsid w:val="002B3CB5"/>
    <w:rsid w:val="002D1A2D"/>
    <w:rsid w:val="00375EAA"/>
    <w:rsid w:val="003F3C57"/>
    <w:rsid w:val="003F7E5E"/>
    <w:rsid w:val="004209AE"/>
    <w:rsid w:val="00473228"/>
    <w:rsid w:val="004B4C39"/>
    <w:rsid w:val="004E229E"/>
    <w:rsid w:val="005A6D35"/>
    <w:rsid w:val="005A71A5"/>
    <w:rsid w:val="00631757"/>
    <w:rsid w:val="00634846"/>
    <w:rsid w:val="0064319C"/>
    <w:rsid w:val="006479A0"/>
    <w:rsid w:val="00657CB6"/>
    <w:rsid w:val="00675069"/>
    <w:rsid w:val="00695AA3"/>
    <w:rsid w:val="006C4756"/>
    <w:rsid w:val="006C4DFD"/>
    <w:rsid w:val="006D0AFB"/>
    <w:rsid w:val="006D37EA"/>
    <w:rsid w:val="0070475C"/>
    <w:rsid w:val="00714911"/>
    <w:rsid w:val="00750EBF"/>
    <w:rsid w:val="0075325E"/>
    <w:rsid w:val="00757C5D"/>
    <w:rsid w:val="007832B1"/>
    <w:rsid w:val="007C2708"/>
    <w:rsid w:val="0085332F"/>
    <w:rsid w:val="00896647"/>
    <w:rsid w:val="008967E7"/>
    <w:rsid w:val="008F10EE"/>
    <w:rsid w:val="00936B03"/>
    <w:rsid w:val="00954C2C"/>
    <w:rsid w:val="009566DD"/>
    <w:rsid w:val="00987BE1"/>
    <w:rsid w:val="00993978"/>
    <w:rsid w:val="009A57DE"/>
    <w:rsid w:val="009A5C0E"/>
    <w:rsid w:val="009B7770"/>
    <w:rsid w:val="009E5789"/>
    <w:rsid w:val="009E77F0"/>
    <w:rsid w:val="00A23BF4"/>
    <w:rsid w:val="00A72564"/>
    <w:rsid w:val="00A84A34"/>
    <w:rsid w:val="00A92055"/>
    <w:rsid w:val="00AA4654"/>
    <w:rsid w:val="00AA5FD4"/>
    <w:rsid w:val="00AC24E5"/>
    <w:rsid w:val="00AC5211"/>
    <w:rsid w:val="00AC7099"/>
    <w:rsid w:val="00AD4992"/>
    <w:rsid w:val="00AF2AE4"/>
    <w:rsid w:val="00B0237F"/>
    <w:rsid w:val="00B053F5"/>
    <w:rsid w:val="00B128D2"/>
    <w:rsid w:val="00B202C2"/>
    <w:rsid w:val="00B324F9"/>
    <w:rsid w:val="00B93F18"/>
    <w:rsid w:val="00BB0282"/>
    <w:rsid w:val="00BF2100"/>
    <w:rsid w:val="00C060AF"/>
    <w:rsid w:val="00C21601"/>
    <w:rsid w:val="00C46C08"/>
    <w:rsid w:val="00CB3B3A"/>
    <w:rsid w:val="00CE6669"/>
    <w:rsid w:val="00CF5715"/>
    <w:rsid w:val="00D15CD4"/>
    <w:rsid w:val="00D27394"/>
    <w:rsid w:val="00D3142F"/>
    <w:rsid w:val="00D5446A"/>
    <w:rsid w:val="00D74931"/>
    <w:rsid w:val="00DA5997"/>
    <w:rsid w:val="00DD1C5F"/>
    <w:rsid w:val="00DE24E8"/>
    <w:rsid w:val="00E06DCE"/>
    <w:rsid w:val="00E31FE8"/>
    <w:rsid w:val="00E424C0"/>
    <w:rsid w:val="00E42622"/>
    <w:rsid w:val="00E461FC"/>
    <w:rsid w:val="00E510AD"/>
    <w:rsid w:val="00E607C3"/>
    <w:rsid w:val="00E96791"/>
    <w:rsid w:val="00EF30E6"/>
    <w:rsid w:val="00F253FA"/>
    <w:rsid w:val="00F45238"/>
    <w:rsid w:val="00F46C05"/>
    <w:rsid w:val="00F57553"/>
    <w:rsid w:val="00F77CC0"/>
    <w:rsid w:val="00FA38D4"/>
    <w:rsid w:val="00FE4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FCD421"/>
  <w15:chartTrackingRefBased/>
  <w15:docId w15:val="{485FB205-3A63-4A5D-A2BB-4681A03F39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1842B3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566DD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2302D3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703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038F"/>
  </w:style>
  <w:style w:type="paragraph" w:styleId="Footer">
    <w:name w:val="footer"/>
    <w:basedOn w:val="Normal"/>
    <w:link w:val="FooterChar"/>
    <w:uiPriority w:val="99"/>
    <w:unhideWhenUsed/>
    <w:rsid w:val="0027038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03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30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05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timumAnswer.com/ReeleccionVersusProsperidad-Spanish.html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OptimumAnswer.com/RecipeforPeaceandProsperityinHonduras-Engl-Span.html" TargetMode="External"/><Relationship Id="rId12" Type="http://schemas.openxmlformats.org/officeDocument/2006/relationships/hyperlink" Target="http://www.congresonacional.hn/dmdocuments/2014/CONSTITUCION-2005.pdf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www.google.hn/url?sa=t&amp;rct=j&amp;q=&amp;esrc=s&amp;source=web&amp;cd=1&amp;cad=rja&amp;uact=8&amp;ved=0ahUKEwik1oOwuYfOAhUGGB4KHfnuABIQFgghMAA&amp;url=https%3A%2F%2Fautoevaluacion.unah.edu.hn%2Fdmsdocument%2F8&amp;usg=AFQjCNGbRuqJZIhLkMWYfwkFrGDDjO8sfg&amp;bvm=bv.127521224,d.dmo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://www.OptimumAnswer.com/ReeleccionVersusProsperidad-Spanish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OptimumAnswer.com/RecipeforPeaceandProsperityinHonduras-Engl-Span.htm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493F84-9EB1-4BE4-BFFD-8BF1E2F80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4</Pages>
  <Words>1560</Words>
  <Characters>8894</Characters>
  <Application>Microsoft Office Word</Application>
  <DocSecurity>8</DocSecurity>
  <Lines>74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F Molina T</dc:creator>
  <cp:keywords/>
  <dc:description/>
  <cp:lastModifiedBy>Luis F Molina T</cp:lastModifiedBy>
  <cp:revision>4</cp:revision>
  <dcterms:created xsi:type="dcterms:W3CDTF">2016-07-22T16:37:00Z</dcterms:created>
  <dcterms:modified xsi:type="dcterms:W3CDTF">2016-07-22T16:46:00Z</dcterms:modified>
</cp:coreProperties>
</file>